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3B6" w:rsidRDefault="00FB4FE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eastAsia="Arial" w:cs="Arial"/>
          <w:color w:val="000000"/>
          <w:szCs w:val="24"/>
        </w:rPr>
      </w:pPr>
      <w:r>
        <w:rPr>
          <w:rFonts w:eastAsia="Arial" w:cs="Arial"/>
          <w:noProof/>
          <w:color w:val="000000"/>
          <w:szCs w:val="24"/>
        </w:rPr>
        <w:drawing>
          <wp:inline distT="0" distB="0" distL="114300" distR="114300">
            <wp:extent cx="6120765" cy="1306195"/>
            <wp:effectExtent l="0" t="0" r="0" b="0"/>
            <wp:docPr id="1026" name="image1.png" descr="C:\Users\Utente\Desktop\INTESTAZIONI\ULTIMO LOGO ISITITUT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tente\Desktop\INTESTAZIONI\ULTIMO LOGO ISITITUTO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306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Cs w:val="24"/>
        </w:rPr>
      </w:pPr>
    </w:p>
    <w:p w:rsidR="007553B6" w:rsidRDefault="00FB4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Cs w:val="24"/>
        </w:rPr>
      </w:pPr>
      <w:r>
        <w:rPr>
          <w:rFonts w:eastAsia="Arial" w:cs="Arial"/>
          <w:b/>
          <w:color w:val="000000"/>
          <w:szCs w:val="24"/>
        </w:rPr>
        <w:t>ANNO SCOLASTICO 202</w:t>
      </w:r>
      <w:r>
        <w:rPr>
          <w:rFonts w:eastAsia="Arial" w:cs="Arial"/>
          <w:b/>
          <w:szCs w:val="24"/>
        </w:rPr>
        <w:t>4</w:t>
      </w:r>
      <w:r>
        <w:rPr>
          <w:rFonts w:eastAsia="Arial" w:cs="Arial"/>
          <w:b/>
          <w:color w:val="000000"/>
          <w:szCs w:val="24"/>
        </w:rPr>
        <w:t>-202</w:t>
      </w:r>
      <w:r>
        <w:rPr>
          <w:rFonts w:eastAsia="Arial" w:cs="Arial"/>
          <w:b/>
          <w:szCs w:val="24"/>
        </w:rPr>
        <w:t>5</w:t>
      </w:r>
    </w:p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line="240" w:lineRule="auto"/>
        <w:ind w:left="0" w:hanging="2"/>
        <w:jc w:val="center"/>
        <w:rPr>
          <w:rFonts w:eastAsia="Arial" w:cs="Arial"/>
          <w:color w:val="000000"/>
          <w:szCs w:val="24"/>
        </w:rPr>
      </w:pPr>
    </w:p>
    <w:tbl>
      <w:tblPr>
        <w:tblStyle w:val="a"/>
        <w:tblW w:w="873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21"/>
        <w:gridCol w:w="1701"/>
        <w:gridCol w:w="709"/>
        <w:gridCol w:w="3402"/>
      </w:tblGrid>
      <w:tr w:rsidR="007553B6">
        <w:trPr>
          <w:cantSplit/>
          <w:trHeight w:val="283"/>
          <w:jc w:val="center"/>
        </w:trPr>
        <w:tc>
          <w:tcPr>
            <w:tcW w:w="2922" w:type="dxa"/>
            <w:vMerge w:val="restart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b/>
                <w:color w:val="000000"/>
                <w:sz w:val="20"/>
              </w:rPr>
              <w:t>PROGRAMMAZIONE DEL CONSIGLIO DI CLASSE</w:t>
            </w:r>
          </w:p>
        </w:tc>
        <w:tc>
          <w:tcPr>
            <w:tcW w:w="1701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0"/>
              </w:rPr>
            </w:pPr>
            <w:proofErr w:type="spellStart"/>
            <w:r>
              <w:rPr>
                <w:rFonts w:eastAsia="Arial" w:cs="Arial"/>
                <w:color w:val="000000"/>
                <w:sz w:val="20"/>
              </w:rPr>
              <w:t>Classe</w:t>
            </w:r>
            <w:proofErr w:type="spellEnd"/>
            <w:r>
              <w:rPr>
                <w:rFonts w:eastAsia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0"/>
              </w:rPr>
            </w:pPr>
            <w:proofErr w:type="spellStart"/>
            <w:r>
              <w:rPr>
                <w:rFonts w:eastAsia="Arial" w:cs="Arial"/>
                <w:color w:val="000000"/>
                <w:sz w:val="20"/>
              </w:rPr>
              <w:t>Sez</w:t>
            </w:r>
            <w:proofErr w:type="spellEnd"/>
            <w:r>
              <w:rPr>
                <w:rFonts w:eastAsia="Arial" w:cs="Arial"/>
                <w:color w:val="000000"/>
                <w:sz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0"/>
              </w:rPr>
            </w:pPr>
            <w:proofErr w:type="spellStart"/>
            <w:r>
              <w:rPr>
                <w:rFonts w:eastAsia="Arial" w:cs="Arial"/>
                <w:color w:val="000000"/>
                <w:sz w:val="20"/>
              </w:rPr>
              <w:t>Indirizzo</w:t>
            </w:r>
            <w:proofErr w:type="spellEnd"/>
            <w:r>
              <w:rPr>
                <w:rFonts w:eastAsia="Arial" w:cs="Arial"/>
                <w:color w:val="000000"/>
                <w:sz w:val="20"/>
              </w:rPr>
              <w:t xml:space="preserve"> </w:t>
            </w:r>
          </w:p>
        </w:tc>
      </w:tr>
      <w:tr w:rsidR="007553B6">
        <w:trPr>
          <w:cantSplit/>
          <w:trHeight w:val="304"/>
          <w:jc w:val="center"/>
        </w:trPr>
        <w:tc>
          <w:tcPr>
            <w:tcW w:w="2922" w:type="dxa"/>
            <w:vMerge/>
            <w:vAlign w:val="center"/>
          </w:tcPr>
          <w:p w:rsidR="007553B6" w:rsidRDefault="00755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709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3402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SIA</w:t>
            </w:r>
          </w:p>
        </w:tc>
      </w:tr>
    </w:tbl>
    <w:p w:rsidR="007553B6" w:rsidRDefault="00FB4FE2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line="240" w:lineRule="auto"/>
        <w:ind w:left="1" w:hanging="3"/>
        <w:jc w:val="center"/>
        <w:rPr>
          <w:rFonts w:eastAsia="Arial" w:cs="Arial"/>
          <w:color w:val="000000"/>
          <w:sz w:val="20"/>
        </w:rPr>
      </w:pPr>
      <w:r>
        <w:rPr>
          <w:rFonts w:eastAsia="Arial" w:cs="Arial"/>
          <w:b/>
          <w:color w:val="000000"/>
          <w:sz w:val="28"/>
          <w:szCs w:val="28"/>
        </w:rPr>
        <w:t xml:space="preserve">                        </w:t>
      </w:r>
    </w:p>
    <w:tbl>
      <w:tblPr>
        <w:tblStyle w:val="a0"/>
        <w:tblW w:w="99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6"/>
        <w:gridCol w:w="7724"/>
      </w:tblGrid>
      <w:tr w:rsidR="007553B6">
        <w:trPr>
          <w:trHeight w:val="283"/>
          <w:jc w:val="center"/>
        </w:trPr>
        <w:tc>
          <w:tcPr>
            <w:tcW w:w="2196" w:type="dxa"/>
            <w:shd w:val="clear" w:color="auto" w:fill="EBF9EB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0"/>
              </w:rPr>
            </w:pPr>
            <w:r>
              <w:rPr>
                <w:rFonts w:eastAsia="Arial" w:cs="Arial"/>
                <w:color w:val="000000"/>
                <w:sz w:val="20"/>
              </w:rPr>
              <w:t>COORDINATORE</w:t>
            </w:r>
          </w:p>
        </w:tc>
        <w:tc>
          <w:tcPr>
            <w:tcW w:w="7724" w:type="dxa"/>
            <w:vAlign w:val="center"/>
          </w:tcPr>
          <w:p w:rsidR="007553B6" w:rsidRDefault="00A93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0"/>
              </w:rPr>
            </w:pPr>
            <w:r>
              <w:rPr>
                <w:rFonts w:eastAsia="Arial" w:cs="Arial"/>
                <w:b/>
                <w:color w:val="000000"/>
                <w:sz w:val="20"/>
              </w:rPr>
              <w:t>SIMONE VITTORIA</w:t>
            </w:r>
            <w:bookmarkStart w:id="0" w:name="_GoBack"/>
            <w:bookmarkEnd w:id="0"/>
          </w:p>
        </w:tc>
      </w:tr>
    </w:tbl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 w:val="20"/>
        </w:rPr>
      </w:pPr>
    </w:p>
    <w:tbl>
      <w:tblPr>
        <w:tblStyle w:val="a1"/>
        <w:tblW w:w="99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5"/>
        <w:gridCol w:w="2806"/>
        <w:gridCol w:w="2151"/>
        <w:gridCol w:w="2836"/>
      </w:tblGrid>
      <w:tr w:rsidR="007553B6">
        <w:trPr>
          <w:cantSplit/>
          <w:trHeight w:val="283"/>
          <w:jc w:val="center"/>
        </w:trPr>
        <w:tc>
          <w:tcPr>
            <w:tcW w:w="2185" w:type="dxa"/>
            <w:shd w:val="clear" w:color="auto" w:fill="EBF9EB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0" w:hanging="2"/>
              <w:jc w:val="center"/>
              <w:rPr>
                <w:rFonts w:eastAsia="Arial" w:cs="Arial"/>
                <w:color w:val="000000"/>
                <w:sz w:val="20"/>
              </w:rPr>
            </w:pPr>
            <w:r>
              <w:rPr>
                <w:rFonts w:eastAsia="Arial" w:cs="Arial"/>
                <w:color w:val="000000"/>
                <w:sz w:val="20"/>
              </w:rPr>
              <w:t>MATERIA e N.ro ore</w:t>
            </w:r>
          </w:p>
        </w:tc>
        <w:tc>
          <w:tcPr>
            <w:tcW w:w="2806" w:type="dxa"/>
            <w:shd w:val="clear" w:color="auto" w:fill="EBF9EB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0" w:hanging="2"/>
              <w:jc w:val="center"/>
              <w:rPr>
                <w:rFonts w:eastAsia="Arial" w:cs="Arial"/>
                <w:color w:val="000000"/>
                <w:sz w:val="20"/>
              </w:rPr>
            </w:pPr>
            <w:r>
              <w:rPr>
                <w:rFonts w:eastAsia="Arial" w:cs="Arial"/>
                <w:color w:val="000000"/>
                <w:sz w:val="20"/>
              </w:rPr>
              <w:t>DOCENTI</w:t>
            </w:r>
          </w:p>
        </w:tc>
        <w:tc>
          <w:tcPr>
            <w:tcW w:w="2151" w:type="dxa"/>
            <w:shd w:val="clear" w:color="auto" w:fill="EBF9EB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0" w:hanging="2"/>
              <w:jc w:val="center"/>
              <w:rPr>
                <w:rFonts w:eastAsia="Arial" w:cs="Arial"/>
                <w:color w:val="000000"/>
                <w:sz w:val="20"/>
              </w:rPr>
            </w:pPr>
            <w:r>
              <w:rPr>
                <w:rFonts w:eastAsia="Arial" w:cs="Arial"/>
                <w:color w:val="000000"/>
                <w:sz w:val="20"/>
              </w:rPr>
              <w:t>MATERIA e N.ro di ore</w:t>
            </w:r>
          </w:p>
        </w:tc>
        <w:tc>
          <w:tcPr>
            <w:tcW w:w="2836" w:type="dxa"/>
            <w:shd w:val="clear" w:color="auto" w:fill="EBF9EB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0" w:hanging="2"/>
              <w:jc w:val="center"/>
              <w:rPr>
                <w:rFonts w:eastAsia="Arial" w:cs="Arial"/>
                <w:color w:val="000000"/>
                <w:sz w:val="20"/>
              </w:rPr>
            </w:pPr>
            <w:r>
              <w:rPr>
                <w:rFonts w:eastAsia="Arial" w:cs="Arial"/>
                <w:color w:val="000000"/>
                <w:sz w:val="20"/>
              </w:rPr>
              <w:t>DOCENTI</w:t>
            </w:r>
          </w:p>
        </w:tc>
      </w:tr>
      <w:tr w:rsidR="007553B6">
        <w:trPr>
          <w:cantSplit/>
          <w:trHeight w:val="283"/>
          <w:jc w:val="center"/>
        </w:trPr>
        <w:tc>
          <w:tcPr>
            <w:tcW w:w="2185" w:type="dxa"/>
            <w:tcBorders>
              <w:bottom w:val="nil"/>
            </w:tcBorders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0" w:hanging="2"/>
              <w:rPr>
                <w:rFonts w:eastAsia="Arial" w:cs="Arial"/>
                <w:color w:val="000000"/>
                <w:sz w:val="20"/>
              </w:rPr>
            </w:pPr>
            <w:r>
              <w:rPr>
                <w:rFonts w:eastAsia="Arial" w:cs="Arial"/>
                <w:color w:val="000000"/>
                <w:sz w:val="20"/>
              </w:rPr>
              <w:t>ITALIANO (4)</w:t>
            </w:r>
          </w:p>
        </w:tc>
        <w:tc>
          <w:tcPr>
            <w:tcW w:w="2806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0" w:hanging="2"/>
              <w:rPr>
                <w:rFonts w:eastAsia="Arial" w:cs="Arial"/>
                <w:color w:val="000000"/>
                <w:sz w:val="20"/>
              </w:rPr>
            </w:pPr>
            <w:r>
              <w:rPr>
                <w:rFonts w:eastAsia="Arial" w:cs="Arial"/>
                <w:color w:val="000000"/>
                <w:sz w:val="20"/>
              </w:rPr>
              <w:t>MANICONE PIERGIUSEPPE</w:t>
            </w:r>
          </w:p>
        </w:tc>
        <w:tc>
          <w:tcPr>
            <w:tcW w:w="2151" w:type="dxa"/>
            <w:vAlign w:val="center"/>
          </w:tcPr>
          <w:p w:rsidR="007553B6" w:rsidRDefault="00755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0" w:hanging="2"/>
              <w:rPr>
                <w:rFonts w:eastAsia="Arial" w:cs="Arial"/>
                <w:color w:val="000000"/>
                <w:sz w:val="20"/>
              </w:rPr>
            </w:pPr>
          </w:p>
        </w:tc>
        <w:tc>
          <w:tcPr>
            <w:tcW w:w="2836" w:type="dxa"/>
            <w:vAlign w:val="center"/>
          </w:tcPr>
          <w:p w:rsidR="007553B6" w:rsidRDefault="00755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0" w:hanging="2"/>
              <w:rPr>
                <w:rFonts w:eastAsia="Arial" w:cs="Arial"/>
                <w:color w:val="000000"/>
                <w:sz w:val="20"/>
              </w:rPr>
            </w:pPr>
          </w:p>
        </w:tc>
      </w:tr>
      <w:tr w:rsidR="007553B6">
        <w:trPr>
          <w:cantSplit/>
          <w:trHeight w:val="283"/>
          <w:jc w:val="center"/>
        </w:trPr>
        <w:tc>
          <w:tcPr>
            <w:tcW w:w="2185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0" w:hanging="2"/>
              <w:rPr>
                <w:rFonts w:eastAsia="Arial" w:cs="Arial"/>
                <w:color w:val="000000"/>
                <w:sz w:val="20"/>
              </w:rPr>
            </w:pPr>
            <w:r>
              <w:rPr>
                <w:rFonts w:eastAsia="Arial" w:cs="Arial"/>
                <w:color w:val="000000"/>
                <w:sz w:val="20"/>
              </w:rPr>
              <w:t>STORIA (2)</w:t>
            </w:r>
          </w:p>
        </w:tc>
        <w:tc>
          <w:tcPr>
            <w:tcW w:w="2806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0" w:hanging="2"/>
              <w:rPr>
                <w:rFonts w:eastAsia="Arial" w:cs="Arial"/>
                <w:color w:val="000000"/>
                <w:sz w:val="20"/>
              </w:rPr>
            </w:pPr>
            <w:r>
              <w:rPr>
                <w:rFonts w:eastAsia="Arial" w:cs="Arial"/>
                <w:color w:val="000000"/>
                <w:sz w:val="20"/>
              </w:rPr>
              <w:t>MANICONE PIERGIUSEPPE</w:t>
            </w:r>
          </w:p>
        </w:tc>
        <w:tc>
          <w:tcPr>
            <w:tcW w:w="2151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0" w:hanging="2"/>
              <w:rPr>
                <w:rFonts w:eastAsia="Arial" w:cs="Arial"/>
                <w:color w:val="000000"/>
                <w:sz w:val="20"/>
              </w:rPr>
            </w:pPr>
            <w:r>
              <w:rPr>
                <w:rFonts w:eastAsia="Arial" w:cs="Arial"/>
                <w:color w:val="000000"/>
                <w:sz w:val="20"/>
              </w:rPr>
              <w:t>ECONOMIA AZIENDALE (4)</w:t>
            </w:r>
          </w:p>
        </w:tc>
        <w:tc>
          <w:tcPr>
            <w:tcW w:w="2836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0" w:hanging="2"/>
              <w:rPr>
                <w:rFonts w:eastAsia="Arial" w:cs="Arial"/>
                <w:color w:val="000000"/>
                <w:sz w:val="20"/>
              </w:rPr>
            </w:pPr>
            <w:r>
              <w:rPr>
                <w:rFonts w:eastAsia="Arial" w:cs="Arial"/>
              </w:rPr>
              <w:t>SIMONE VITTORIA</w:t>
            </w:r>
          </w:p>
        </w:tc>
      </w:tr>
      <w:tr w:rsidR="007553B6">
        <w:trPr>
          <w:cantSplit/>
          <w:trHeight w:val="283"/>
          <w:jc w:val="center"/>
        </w:trPr>
        <w:tc>
          <w:tcPr>
            <w:tcW w:w="2185" w:type="dxa"/>
            <w:tcBorders>
              <w:bottom w:val="nil"/>
            </w:tcBorders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0" w:hanging="2"/>
              <w:rPr>
                <w:rFonts w:eastAsia="Arial" w:cs="Arial"/>
                <w:color w:val="000000"/>
                <w:sz w:val="20"/>
              </w:rPr>
            </w:pPr>
            <w:r>
              <w:rPr>
                <w:rFonts w:eastAsia="Arial" w:cs="Arial"/>
                <w:color w:val="000000"/>
                <w:sz w:val="20"/>
              </w:rPr>
              <w:t>INGLESE (3)</w:t>
            </w:r>
          </w:p>
        </w:tc>
        <w:tc>
          <w:tcPr>
            <w:tcW w:w="2806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0" w:hanging="2"/>
              <w:rPr>
                <w:rFonts w:eastAsia="Arial" w:cs="Arial"/>
                <w:color w:val="000000"/>
                <w:sz w:val="20"/>
              </w:rPr>
            </w:pPr>
            <w:r>
              <w:rPr>
                <w:rFonts w:eastAsia="Arial" w:cs="Arial"/>
                <w:color w:val="000000"/>
                <w:sz w:val="20"/>
              </w:rPr>
              <w:t>LOVIGLIO MARIA FRANCESCA</w:t>
            </w:r>
          </w:p>
        </w:tc>
        <w:tc>
          <w:tcPr>
            <w:tcW w:w="2151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0" w:hanging="2"/>
              <w:rPr>
                <w:rFonts w:eastAsia="Arial" w:cs="Arial"/>
                <w:color w:val="000000"/>
                <w:sz w:val="20"/>
              </w:rPr>
            </w:pPr>
            <w:r>
              <w:rPr>
                <w:rFonts w:eastAsia="Arial" w:cs="Arial"/>
                <w:color w:val="000000"/>
                <w:sz w:val="20"/>
              </w:rPr>
              <w:t>FRANCESE (3)</w:t>
            </w:r>
          </w:p>
        </w:tc>
        <w:tc>
          <w:tcPr>
            <w:tcW w:w="2836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0" w:hanging="2"/>
              <w:rPr>
                <w:rFonts w:eastAsia="Arial" w:cs="Arial"/>
                <w:color w:val="000000"/>
                <w:sz w:val="20"/>
              </w:rPr>
            </w:pPr>
            <w:r>
              <w:rPr>
                <w:rFonts w:eastAsia="Arial" w:cs="Arial"/>
                <w:color w:val="000000"/>
                <w:sz w:val="20"/>
              </w:rPr>
              <w:t>FRANCO NARDO</w:t>
            </w:r>
          </w:p>
        </w:tc>
      </w:tr>
      <w:tr w:rsidR="007553B6">
        <w:trPr>
          <w:cantSplit/>
          <w:trHeight w:val="283"/>
          <w:jc w:val="center"/>
        </w:trPr>
        <w:tc>
          <w:tcPr>
            <w:tcW w:w="2185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0" w:hanging="2"/>
              <w:rPr>
                <w:rFonts w:eastAsia="Arial" w:cs="Arial"/>
                <w:color w:val="000000"/>
                <w:sz w:val="20"/>
              </w:rPr>
            </w:pPr>
            <w:r>
              <w:rPr>
                <w:rFonts w:eastAsia="Arial" w:cs="Arial"/>
                <w:color w:val="000000"/>
                <w:sz w:val="20"/>
              </w:rPr>
              <w:t>MATEMATICA (3)</w:t>
            </w:r>
          </w:p>
        </w:tc>
        <w:tc>
          <w:tcPr>
            <w:tcW w:w="2806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0" w:hanging="2"/>
              <w:rPr>
                <w:rFonts w:eastAsia="Arial" w:cs="Arial"/>
                <w:color w:val="000000"/>
                <w:sz w:val="20"/>
              </w:rPr>
            </w:pPr>
            <w:r>
              <w:rPr>
                <w:rFonts w:eastAsia="Arial" w:cs="Arial"/>
                <w:color w:val="000000"/>
                <w:sz w:val="20"/>
              </w:rPr>
              <w:t>MAUTONE CATERINA</w:t>
            </w:r>
          </w:p>
        </w:tc>
        <w:tc>
          <w:tcPr>
            <w:tcW w:w="2151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0" w:hanging="2"/>
              <w:rPr>
                <w:rFonts w:eastAsia="Arial" w:cs="Arial"/>
                <w:color w:val="000000"/>
                <w:sz w:val="20"/>
              </w:rPr>
            </w:pPr>
            <w:r>
              <w:rPr>
                <w:rFonts w:eastAsia="Arial" w:cs="Arial"/>
                <w:color w:val="000000"/>
                <w:sz w:val="20"/>
              </w:rPr>
              <w:t>LABORATORIO DI INFORMATICA (3)</w:t>
            </w:r>
          </w:p>
        </w:tc>
        <w:tc>
          <w:tcPr>
            <w:tcW w:w="2836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0" w:hanging="2"/>
              <w:rPr>
                <w:rFonts w:eastAsia="Arial" w:cs="Arial"/>
                <w:color w:val="000000"/>
                <w:sz w:val="20"/>
              </w:rPr>
            </w:pPr>
            <w:r>
              <w:rPr>
                <w:rFonts w:eastAsia="Arial" w:cs="Arial"/>
                <w:color w:val="000000"/>
                <w:sz w:val="20"/>
              </w:rPr>
              <w:t>MOLINARI ENZO</w:t>
            </w:r>
          </w:p>
        </w:tc>
      </w:tr>
      <w:tr w:rsidR="007553B6">
        <w:trPr>
          <w:cantSplit/>
          <w:trHeight w:val="283"/>
          <w:jc w:val="center"/>
        </w:trPr>
        <w:tc>
          <w:tcPr>
            <w:tcW w:w="2185" w:type="dxa"/>
            <w:tcBorders>
              <w:bottom w:val="nil"/>
            </w:tcBorders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0" w:hanging="2"/>
              <w:rPr>
                <w:rFonts w:eastAsia="Arial" w:cs="Arial"/>
                <w:color w:val="000000"/>
                <w:sz w:val="20"/>
              </w:rPr>
            </w:pPr>
            <w:r>
              <w:rPr>
                <w:rFonts w:eastAsia="Arial" w:cs="Arial"/>
                <w:color w:val="000000"/>
                <w:sz w:val="20"/>
              </w:rPr>
              <w:t>INFORMATICA (4)</w:t>
            </w:r>
          </w:p>
        </w:tc>
        <w:tc>
          <w:tcPr>
            <w:tcW w:w="2806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0" w:hanging="2"/>
              <w:rPr>
                <w:rFonts w:eastAsia="Arial" w:cs="Arial"/>
                <w:color w:val="000000"/>
                <w:sz w:val="20"/>
              </w:rPr>
            </w:pPr>
            <w:r>
              <w:rPr>
                <w:rFonts w:eastAsia="Arial" w:cs="Arial"/>
                <w:color w:val="000000"/>
                <w:sz w:val="20"/>
              </w:rPr>
              <w:t>SCHIAVARELLI ROSALIA BARBARA</w:t>
            </w:r>
          </w:p>
        </w:tc>
        <w:tc>
          <w:tcPr>
            <w:tcW w:w="2151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0" w:hanging="2"/>
              <w:rPr>
                <w:rFonts w:eastAsia="Arial" w:cs="Arial"/>
                <w:color w:val="000000"/>
                <w:sz w:val="20"/>
              </w:rPr>
            </w:pPr>
            <w:r>
              <w:rPr>
                <w:rFonts w:eastAsia="Arial" w:cs="Arial"/>
                <w:color w:val="000000"/>
                <w:sz w:val="20"/>
              </w:rPr>
              <w:t>SCIENZE MOTORIE (2)</w:t>
            </w:r>
          </w:p>
        </w:tc>
        <w:tc>
          <w:tcPr>
            <w:tcW w:w="2836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0" w:hanging="2"/>
              <w:rPr>
                <w:rFonts w:eastAsia="Arial" w:cs="Arial"/>
                <w:color w:val="000000"/>
                <w:sz w:val="20"/>
              </w:rPr>
            </w:pPr>
            <w:r>
              <w:rPr>
                <w:rFonts w:eastAsia="Arial" w:cs="Arial"/>
                <w:color w:val="000000"/>
                <w:sz w:val="20"/>
              </w:rPr>
              <w:t>FRUSTACI CATERINA</w:t>
            </w:r>
          </w:p>
        </w:tc>
      </w:tr>
      <w:tr w:rsidR="007553B6">
        <w:trPr>
          <w:cantSplit/>
          <w:trHeight w:val="283"/>
          <w:jc w:val="center"/>
        </w:trPr>
        <w:tc>
          <w:tcPr>
            <w:tcW w:w="2185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0" w:hanging="2"/>
              <w:rPr>
                <w:rFonts w:eastAsia="Arial" w:cs="Arial"/>
                <w:color w:val="000000"/>
                <w:sz w:val="20"/>
              </w:rPr>
            </w:pPr>
            <w:r>
              <w:rPr>
                <w:rFonts w:eastAsia="Arial" w:cs="Arial"/>
                <w:color w:val="000000"/>
                <w:sz w:val="20"/>
              </w:rPr>
              <w:t>ECONOMIA POLITICA (3)</w:t>
            </w:r>
          </w:p>
        </w:tc>
        <w:tc>
          <w:tcPr>
            <w:tcW w:w="2806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0" w:hanging="2"/>
              <w:rPr>
                <w:rFonts w:eastAsia="Arial" w:cs="Arial"/>
                <w:color w:val="000000"/>
                <w:sz w:val="20"/>
              </w:rPr>
            </w:pPr>
            <w:r>
              <w:rPr>
                <w:rFonts w:eastAsia="Arial" w:cs="Arial"/>
                <w:color w:val="000000"/>
                <w:sz w:val="20"/>
              </w:rPr>
              <w:t>RUSSO LUCIANO</w:t>
            </w:r>
          </w:p>
        </w:tc>
        <w:tc>
          <w:tcPr>
            <w:tcW w:w="2151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0" w:hanging="2"/>
              <w:rPr>
                <w:rFonts w:eastAsia="Arial" w:cs="Arial"/>
                <w:color w:val="000000"/>
                <w:sz w:val="20"/>
              </w:rPr>
            </w:pPr>
            <w:r>
              <w:rPr>
                <w:rFonts w:eastAsia="Arial" w:cs="Arial"/>
                <w:color w:val="000000"/>
                <w:sz w:val="20"/>
              </w:rPr>
              <w:t>RELIGIONE (1)</w:t>
            </w:r>
          </w:p>
        </w:tc>
        <w:tc>
          <w:tcPr>
            <w:tcW w:w="2836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0" w:hanging="2"/>
              <w:rPr>
                <w:rFonts w:eastAsia="Arial" w:cs="Arial"/>
                <w:color w:val="000000"/>
                <w:sz w:val="20"/>
              </w:rPr>
            </w:pPr>
            <w:r>
              <w:rPr>
                <w:rFonts w:eastAsia="Arial" w:cs="Arial"/>
                <w:color w:val="000000"/>
                <w:sz w:val="20"/>
              </w:rPr>
              <w:t>DISANTO ANNA</w:t>
            </w:r>
          </w:p>
        </w:tc>
      </w:tr>
      <w:tr w:rsidR="007553B6">
        <w:trPr>
          <w:cantSplit/>
          <w:trHeight w:val="283"/>
          <w:jc w:val="center"/>
        </w:trPr>
        <w:tc>
          <w:tcPr>
            <w:tcW w:w="2185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0" w:hanging="2"/>
              <w:rPr>
                <w:rFonts w:eastAsia="Arial" w:cs="Arial"/>
                <w:color w:val="000000"/>
                <w:sz w:val="20"/>
              </w:rPr>
            </w:pPr>
            <w:r>
              <w:rPr>
                <w:rFonts w:eastAsia="Arial" w:cs="Arial"/>
                <w:color w:val="000000"/>
                <w:sz w:val="20"/>
              </w:rPr>
              <w:t>DIRITTO (3)</w:t>
            </w:r>
          </w:p>
        </w:tc>
        <w:tc>
          <w:tcPr>
            <w:tcW w:w="2806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0" w:hanging="2"/>
              <w:rPr>
                <w:rFonts w:eastAsia="Arial" w:cs="Arial"/>
                <w:color w:val="000000"/>
                <w:sz w:val="20"/>
              </w:rPr>
            </w:pPr>
            <w:r>
              <w:rPr>
                <w:rFonts w:eastAsia="Arial" w:cs="Arial"/>
                <w:color w:val="000000"/>
                <w:sz w:val="20"/>
              </w:rPr>
              <w:t>RUSSO LUCIANO</w:t>
            </w:r>
          </w:p>
        </w:tc>
        <w:tc>
          <w:tcPr>
            <w:tcW w:w="2151" w:type="dxa"/>
            <w:vAlign w:val="center"/>
          </w:tcPr>
          <w:p w:rsidR="007553B6" w:rsidRDefault="00755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0" w:hanging="2"/>
              <w:rPr>
                <w:rFonts w:eastAsia="Arial" w:cs="Arial"/>
                <w:color w:val="000000"/>
                <w:sz w:val="20"/>
              </w:rPr>
            </w:pPr>
          </w:p>
        </w:tc>
        <w:tc>
          <w:tcPr>
            <w:tcW w:w="2836" w:type="dxa"/>
            <w:vAlign w:val="center"/>
          </w:tcPr>
          <w:p w:rsidR="007553B6" w:rsidRDefault="00755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0" w:hanging="2"/>
              <w:rPr>
                <w:rFonts w:eastAsia="Arial" w:cs="Arial"/>
                <w:color w:val="000000"/>
                <w:sz w:val="20"/>
              </w:rPr>
            </w:pPr>
          </w:p>
        </w:tc>
      </w:tr>
    </w:tbl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 w:val="20"/>
        </w:rPr>
      </w:pPr>
    </w:p>
    <w:p w:rsidR="00847913" w:rsidRDefault="008479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 w:val="20"/>
        </w:rPr>
      </w:pPr>
    </w:p>
    <w:p w:rsidR="00847913" w:rsidRDefault="008479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 w:val="20"/>
        </w:rPr>
      </w:pPr>
    </w:p>
    <w:tbl>
      <w:tblPr>
        <w:tblStyle w:val="a2"/>
        <w:tblW w:w="99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708"/>
        <w:gridCol w:w="2978"/>
        <w:gridCol w:w="706"/>
        <w:gridCol w:w="2250"/>
        <w:gridCol w:w="798"/>
      </w:tblGrid>
      <w:tr w:rsidR="007553B6">
        <w:trPr>
          <w:cantSplit/>
          <w:trHeight w:val="283"/>
          <w:jc w:val="center"/>
        </w:trPr>
        <w:tc>
          <w:tcPr>
            <w:tcW w:w="9920" w:type="dxa"/>
            <w:gridSpan w:val="6"/>
            <w:shd w:val="clear" w:color="auto" w:fill="EBF9EB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0" w:hanging="2"/>
              <w:rPr>
                <w:rFonts w:eastAsia="Arial" w:cs="Arial"/>
                <w:sz w:val="20"/>
                <w:highlight w:val="white"/>
              </w:rPr>
            </w:pPr>
            <w:r>
              <w:rPr>
                <w:rFonts w:eastAsia="Arial" w:cs="Arial"/>
                <w:sz w:val="20"/>
                <w:highlight w:val="white"/>
              </w:rPr>
              <w:t>COMPOSIZIONE DELLA CLASSE</w:t>
            </w:r>
          </w:p>
        </w:tc>
      </w:tr>
      <w:tr w:rsidR="007553B6" w:rsidRPr="009B402F">
        <w:trPr>
          <w:cantSplit/>
          <w:trHeight w:val="262"/>
          <w:jc w:val="center"/>
        </w:trPr>
        <w:tc>
          <w:tcPr>
            <w:tcW w:w="2480" w:type="dxa"/>
            <w:vAlign w:val="center"/>
          </w:tcPr>
          <w:p w:rsidR="007553B6" w:rsidRPr="009B402F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eastAsia="Arial" w:cs="Arial"/>
                <w:sz w:val="20"/>
                <w:highlight w:val="white"/>
              </w:rPr>
            </w:pPr>
            <w:proofErr w:type="spellStart"/>
            <w:r w:rsidRPr="009B402F">
              <w:rPr>
                <w:rFonts w:eastAsia="Arial" w:cs="Arial"/>
                <w:sz w:val="20"/>
                <w:highlight w:val="white"/>
              </w:rPr>
              <w:t>Alunni</w:t>
            </w:r>
            <w:proofErr w:type="spellEnd"/>
            <w:r w:rsidRPr="009B402F">
              <w:rPr>
                <w:rFonts w:eastAsia="Arial" w:cs="Arial"/>
                <w:sz w:val="20"/>
                <w:highlight w:val="white"/>
              </w:rPr>
              <w:t xml:space="preserve"> </w:t>
            </w:r>
            <w:proofErr w:type="spellStart"/>
            <w:r w:rsidRPr="009B402F">
              <w:rPr>
                <w:rFonts w:eastAsia="Arial" w:cs="Arial"/>
                <w:sz w:val="20"/>
                <w:highlight w:val="white"/>
              </w:rPr>
              <w:t>iscritti</w:t>
            </w:r>
            <w:proofErr w:type="spellEnd"/>
          </w:p>
        </w:tc>
        <w:tc>
          <w:tcPr>
            <w:tcW w:w="708" w:type="dxa"/>
            <w:vAlign w:val="center"/>
          </w:tcPr>
          <w:p w:rsidR="007553B6" w:rsidRPr="009B402F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20"/>
                <w:highlight w:val="white"/>
              </w:rPr>
            </w:pPr>
            <w:r w:rsidRPr="009B402F">
              <w:rPr>
                <w:rFonts w:eastAsia="Arial" w:cs="Arial"/>
                <w:sz w:val="20"/>
                <w:highlight w:val="white"/>
              </w:rPr>
              <w:t>n.  14</w:t>
            </w:r>
          </w:p>
        </w:tc>
        <w:tc>
          <w:tcPr>
            <w:tcW w:w="2978" w:type="dxa"/>
            <w:vAlign w:val="center"/>
          </w:tcPr>
          <w:p w:rsidR="007553B6" w:rsidRPr="009B402F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eastAsia="Arial" w:cs="Arial"/>
                <w:sz w:val="20"/>
                <w:highlight w:val="white"/>
              </w:rPr>
            </w:pPr>
            <w:r w:rsidRPr="009B402F">
              <w:rPr>
                <w:rFonts w:eastAsia="Arial" w:cs="Arial"/>
                <w:sz w:val="20"/>
                <w:highlight w:val="white"/>
              </w:rPr>
              <w:t xml:space="preserve">di cui </w:t>
            </w:r>
            <w:proofErr w:type="spellStart"/>
            <w:r w:rsidRPr="009B402F">
              <w:rPr>
                <w:rFonts w:eastAsia="Arial" w:cs="Arial"/>
                <w:sz w:val="20"/>
                <w:highlight w:val="white"/>
              </w:rPr>
              <w:t>ripetenti</w:t>
            </w:r>
            <w:proofErr w:type="spellEnd"/>
          </w:p>
        </w:tc>
        <w:tc>
          <w:tcPr>
            <w:tcW w:w="706" w:type="dxa"/>
            <w:vAlign w:val="center"/>
          </w:tcPr>
          <w:p w:rsidR="007553B6" w:rsidRPr="009B402F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20"/>
                <w:highlight w:val="white"/>
              </w:rPr>
            </w:pPr>
            <w:r w:rsidRPr="009B402F">
              <w:rPr>
                <w:rFonts w:eastAsia="Arial" w:cs="Arial"/>
                <w:sz w:val="20"/>
                <w:highlight w:val="white"/>
              </w:rPr>
              <w:t xml:space="preserve">n. </w:t>
            </w:r>
          </w:p>
        </w:tc>
        <w:tc>
          <w:tcPr>
            <w:tcW w:w="2250" w:type="dxa"/>
            <w:vAlign w:val="center"/>
          </w:tcPr>
          <w:p w:rsidR="007553B6" w:rsidRPr="009B402F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eastAsia="Arial" w:cs="Arial"/>
                <w:sz w:val="20"/>
                <w:highlight w:val="white"/>
              </w:rPr>
            </w:pPr>
            <w:r w:rsidRPr="009B402F">
              <w:rPr>
                <w:rFonts w:eastAsia="Arial" w:cs="Arial"/>
                <w:sz w:val="20"/>
                <w:highlight w:val="white"/>
              </w:rPr>
              <w:t xml:space="preserve">da </w:t>
            </w:r>
            <w:proofErr w:type="spellStart"/>
            <w:r w:rsidRPr="009B402F">
              <w:rPr>
                <w:rFonts w:eastAsia="Arial" w:cs="Arial"/>
                <w:sz w:val="20"/>
                <w:highlight w:val="white"/>
              </w:rPr>
              <w:t>altre</w:t>
            </w:r>
            <w:proofErr w:type="spellEnd"/>
            <w:r w:rsidRPr="009B402F">
              <w:rPr>
                <w:rFonts w:eastAsia="Arial" w:cs="Arial"/>
                <w:sz w:val="20"/>
                <w:highlight w:val="white"/>
              </w:rPr>
              <w:t xml:space="preserve"> </w:t>
            </w:r>
            <w:proofErr w:type="spellStart"/>
            <w:r w:rsidRPr="009B402F">
              <w:rPr>
                <w:rFonts w:eastAsia="Arial" w:cs="Arial"/>
                <w:sz w:val="20"/>
                <w:highlight w:val="white"/>
              </w:rPr>
              <w:t>sezioni</w:t>
            </w:r>
            <w:proofErr w:type="spellEnd"/>
          </w:p>
        </w:tc>
        <w:tc>
          <w:tcPr>
            <w:tcW w:w="798" w:type="dxa"/>
            <w:vAlign w:val="center"/>
          </w:tcPr>
          <w:p w:rsidR="007553B6" w:rsidRPr="009B402F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20"/>
                <w:highlight w:val="white"/>
              </w:rPr>
            </w:pPr>
            <w:r w:rsidRPr="009B402F">
              <w:rPr>
                <w:rFonts w:eastAsia="Arial" w:cs="Arial"/>
                <w:sz w:val="20"/>
                <w:highlight w:val="white"/>
              </w:rPr>
              <w:t xml:space="preserve">n. </w:t>
            </w:r>
          </w:p>
        </w:tc>
      </w:tr>
      <w:tr w:rsidR="007553B6" w:rsidRPr="009B402F">
        <w:trPr>
          <w:cantSplit/>
          <w:trHeight w:val="283"/>
          <w:jc w:val="center"/>
        </w:trPr>
        <w:tc>
          <w:tcPr>
            <w:tcW w:w="2480" w:type="dxa"/>
            <w:vAlign w:val="center"/>
          </w:tcPr>
          <w:p w:rsidR="007553B6" w:rsidRPr="009B402F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eastAsia="Arial" w:cs="Arial"/>
                <w:sz w:val="20"/>
                <w:highlight w:val="white"/>
              </w:rPr>
            </w:pPr>
            <w:r w:rsidRPr="009B402F">
              <w:rPr>
                <w:rFonts w:eastAsia="Arial" w:cs="Arial"/>
                <w:sz w:val="20"/>
                <w:highlight w:val="white"/>
              </w:rPr>
              <w:t xml:space="preserve">di cui </w:t>
            </w:r>
            <w:proofErr w:type="spellStart"/>
            <w:r w:rsidRPr="009B402F">
              <w:rPr>
                <w:rFonts w:eastAsia="Arial" w:cs="Arial"/>
                <w:sz w:val="20"/>
                <w:highlight w:val="white"/>
              </w:rPr>
              <w:t>femmine</w:t>
            </w:r>
            <w:proofErr w:type="spellEnd"/>
          </w:p>
        </w:tc>
        <w:tc>
          <w:tcPr>
            <w:tcW w:w="708" w:type="dxa"/>
            <w:vAlign w:val="center"/>
          </w:tcPr>
          <w:p w:rsidR="007553B6" w:rsidRPr="009B402F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20"/>
                <w:highlight w:val="white"/>
              </w:rPr>
            </w:pPr>
            <w:r w:rsidRPr="009B402F">
              <w:rPr>
                <w:rFonts w:eastAsia="Arial" w:cs="Arial"/>
                <w:sz w:val="20"/>
                <w:highlight w:val="white"/>
              </w:rPr>
              <w:t>n.  4</w:t>
            </w:r>
          </w:p>
        </w:tc>
        <w:tc>
          <w:tcPr>
            <w:tcW w:w="2978" w:type="dxa"/>
            <w:vAlign w:val="center"/>
          </w:tcPr>
          <w:p w:rsidR="007553B6" w:rsidRPr="009B402F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eastAsia="Arial" w:cs="Arial"/>
                <w:sz w:val="20"/>
                <w:highlight w:val="white"/>
              </w:rPr>
            </w:pPr>
            <w:r w:rsidRPr="009B402F">
              <w:rPr>
                <w:rFonts w:eastAsia="Arial" w:cs="Arial"/>
                <w:sz w:val="20"/>
                <w:highlight w:val="white"/>
              </w:rPr>
              <w:t xml:space="preserve">di cui </w:t>
            </w:r>
            <w:proofErr w:type="spellStart"/>
            <w:r w:rsidRPr="009B402F">
              <w:rPr>
                <w:rFonts w:eastAsia="Arial" w:cs="Arial"/>
                <w:sz w:val="20"/>
                <w:highlight w:val="white"/>
              </w:rPr>
              <w:t>promossi</w:t>
            </w:r>
            <w:proofErr w:type="spellEnd"/>
            <w:r w:rsidRPr="009B402F">
              <w:rPr>
                <w:rFonts w:eastAsia="Arial" w:cs="Arial"/>
                <w:sz w:val="20"/>
                <w:highlight w:val="white"/>
              </w:rPr>
              <w:t xml:space="preserve"> a </w:t>
            </w:r>
            <w:proofErr w:type="spellStart"/>
            <w:r w:rsidRPr="009B402F">
              <w:rPr>
                <w:rFonts w:eastAsia="Arial" w:cs="Arial"/>
                <w:sz w:val="20"/>
                <w:highlight w:val="white"/>
              </w:rPr>
              <w:t>giugno</w:t>
            </w:r>
            <w:proofErr w:type="spellEnd"/>
          </w:p>
        </w:tc>
        <w:tc>
          <w:tcPr>
            <w:tcW w:w="706" w:type="dxa"/>
            <w:vAlign w:val="center"/>
          </w:tcPr>
          <w:p w:rsidR="007553B6" w:rsidRPr="009B402F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20"/>
                <w:highlight w:val="white"/>
              </w:rPr>
            </w:pPr>
            <w:r w:rsidRPr="009B402F">
              <w:rPr>
                <w:rFonts w:eastAsia="Arial" w:cs="Arial"/>
                <w:sz w:val="20"/>
                <w:highlight w:val="white"/>
              </w:rPr>
              <w:t>n.14</w:t>
            </w:r>
          </w:p>
        </w:tc>
        <w:tc>
          <w:tcPr>
            <w:tcW w:w="2250" w:type="dxa"/>
            <w:vAlign w:val="center"/>
          </w:tcPr>
          <w:p w:rsidR="007553B6" w:rsidRPr="009B402F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eastAsia="Arial" w:cs="Arial"/>
                <w:sz w:val="20"/>
                <w:highlight w:val="white"/>
              </w:rPr>
            </w:pPr>
            <w:r w:rsidRPr="009B402F">
              <w:rPr>
                <w:rFonts w:eastAsia="Arial" w:cs="Arial"/>
                <w:sz w:val="20"/>
                <w:highlight w:val="white"/>
              </w:rPr>
              <w:t xml:space="preserve">da </w:t>
            </w:r>
            <w:proofErr w:type="spellStart"/>
            <w:r w:rsidRPr="009B402F">
              <w:rPr>
                <w:rFonts w:eastAsia="Arial" w:cs="Arial"/>
                <w:sz w:val="20"/>
                <w:highlight w:val="white"/>
              </w:rPr>
              <w:t>altri</w:t>
            </w:r>
            <w:proofErr w:type="spellEnd"/>
            <w:r w:rsidRPr="009B402F">
              <w:rPr>
                <w:rFonts w:eastAsia="Arial" w:cs="Arial"/>
                <w:sz w:val="20"/>
                <w:highlight w:val="white"/>
              </w:rPr>
              <w:t xml:space="preserve"> </w:t>
            </w:r>
            <w:proofErr w:type="spellStart"/>
            <w:r w:rsidRPr="009B402F">
              <w:rPr>
                <w:rFonts w:eastAsia="Arial" w:cs="Arial"/>
                <w:sz w:val="20"/>
                <w:highlight w:val="white"/>
              </w:rPr>
              <w:t>indirizzi</w:t>
            </w:r>
            <w:proofErr w:type="spellEnd"/>
          </w:p>
        </w:tc>
        <w:tc>
          <w:tcPr>
            <w:tcW w:w="798" w:type="dxa"/>
            <w:vAlign w:val="center"/>
          </w:tcPr>
          <w:p w:rsidR="007553B6" w:rsidRPr="009B402F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20"/>
                <w:highlight w:val="white"/>
              </w:rPr>
            </w:pPr>
            <w:r w:rsidRPr="009B402F">
              <w:rPr>
                <w:rFonts w:eastAsia="Arial" w:cs="Arial"/>
                <w:sz w:val="20"/>
                <w:highlight w:val="white"/>
              </w:rPr>
              <w:t xml:space="preserve">n. </w:t>
            </w:r>
          </w:p>
        </w:tc>
      </w:tr>
      <w:tr w:rsidR="007553B6" w:rsidRPr="009B402F">
        <w:trPr>
          <w:cantSplit/>
          <w:trHeight w:val="283"/>
          <w:jc w:val="center"/>
        </w:trPr>
        <w:tc>
          <w:tcPr>
            <w:tcW w:w="2480" w:type="dxa"/>
            <w:vAlign w:val="center"/>
          </w:tcPr>
          <w:p w:rsidR="007553B6" w:rsidRPr="009B402F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eastAsia="Arial" w:cs="Arial"/>
                <w:sz w:val="20"/>
                <w:highlight w:val="white"/>
              </w:rPr>
            </w:pPr>
            <w:r w:rsidRPr="009B402F">
              <w:rPr>
                <w:rFonts w:eastAsia="Arial" w:cs="Arial"/>
                <w:sz w:val="20"/>
                <w:highlight w:val="white"/>
              </w:rPr>
              <w:t xml:space="preserve">di cui </w:t>
            </w:r>
            <w:proofErr w:type="spellStart"/>
            <w:r w:rsidRPr="009B402F">
              <w:rPr>
                <w:rFonts w:eastAsia="Arial" w:cs="Arial"/>
                <w:sz w:val="20"/>
                <w:highlight w:val="white"/>
              </w:rPr>
              <w:t>maschi</w:t>
            </w:r>
            <w:proofErr w:type="spellEnd"/>
          </w:p>
        </w:tc>
        <w:tc>
          <w:tcPr>
            <w:tcW w:w="708" w:type="dxa"/>
            <w:vAlign w:val="center"/>
          </w:tcPr>
          <w:p w:rsidR="007553B6" w:rsidRPr="009B402F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20"/>
                <w:highlight w:val="white"/>
              </w:rPr>
            </w:pPr>
            <w:r w:rsidRPr="009B402F">
              <w:rPr>
                <w:rFonts w:eastAsia="Arial" w:cs="Arial"/>
                <w:sz w:val="20"/>
                <w:highlight w:val="white"/>
              </w:rPr>
              <w:t>n.  10</w:t>
            </w:r>
          </w:p>
        </w:tc>
        <w:tc>
          <w:tcPr>
            <w:tcW w:w="2978" w:type="dxa"/>
            <w:vAlign w:val="center"/>
          </w:tcPr>
          <w:p w:rsidR="007553B6" w:rsidRPr="009B402F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eastAsia="Arial" w:cs="Arial"/>
                <w:sz w:val="20"/>
                <w:highlight w:val="white"/>
              </w:rPr>
            </w:pPr>
            <w:r w:rsidRPr="009B402F">
              <w:rPr>
                <w:rFonts w:eastAsia="Arial" w:cs="Arial"/>
                <w:sz w:val="20"/>
                <w:highlight w:val="white"/>
              </w:rPr>
              <w:t xml:space="preserve">di cui </w:t>
            </w:r>
            <w:proofErr w:type="spellStart"/>
            <w:r w:rsidRPr="009B402F">
              <w:rPr>
                <w:rFonts w:eastAsia="Arial" w:cs="Arial"/>
                <w:sz w:val="20"/>
                <w:highlight w:val="white"/>
              </w:rPr>
              <w:t>diversamente</w:t>
            </w:r>
            <w:proofErr w:type="spellEnd"/>
            <w:r w:rsidRPr="009B402F">
              <w:rPr>
                <w:rFonts w:eastAsia="Arial" w:cs="Arial"/>
                <w:sz w:val="20"/>
                <w:highlight w:val="white"/>
              </w:rPr>
              <w:t xml:space="preserve"> </w:t>
            </w:r>
            <w:proofErr w:type="spellStart"/>
            <w:r w:rsidRPr="009B402F">
              <w:rPr>
                <w:rFonts w:eastAsia="Arial" w:cs="Arial"/>
                <w:sz w:val="20"/>
                <w:highlight w:val="white"/>
              </w:rPr>
              <w:t>abili</w:t>
            </w:r>
            <w:proofErr w:type="spellEnd"/>
          </w:p>
        </w:tc>
        <w:tc>
          <w:tcPr>
            <w:tcW w:w="706" w:type="dxa"/>
            <w:vAlign w:val="center"/>
          </w:tcPr>
          <w:p w:rsidR="007553B6" w:rsidRPr="009B402F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20"/>
                <w:highlight w:val="white"/>
              </w:rPr>
            </w:pPr>
            <w:r w:rsidRPr="009B402F">
              <w:rPr>
                <w:rFonts w:eastAsia="Arial" w:cs="Arial"/>
                <w:sz w:val="20"/>
                <w:highlight w:val="white"/>
              </w:rPr>
              <w:t>n.</w:t>
            </w:r>
          </w:p>
        </w:tc>
        <w:tc>
          <w:tcPr>
            <w:tcW w:w="2250" w:type="dxa"/>
            <w:vAlign w:val="center"/>
          </w:tcPr>
          <w:p w:rsidR="007553B6" w:rsidRPr="009B402F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eastAsia="Arial" w:cs="Arial"/>
                <w:sz w:val="20"/>
                <w:highlight w:val="white"/>
              </w:rPr>
            </w:pPr>
            <w:r w:rsidRPr="009B402F">
              <w:rPr>
                <w:rFonts w:eastAsia="Arial" w:cs="Arial"/>
                <w:sz w:val="20"/>
                <w:highlight w:val="white"/>
              </w:rPr>
              <w:t xml:space="preserve">da </w:t>
            </w:r>
            <w:proofErr w:type="spellStart"/>
            <w:r w:rsidRPr="009B402F">
              <w:rPr>
                <w:rFonts w:eastAsia="Arial" w:cs="Arial"/>
                <w:sz w:val="20"/>
                <w:highlight w:val="white"/>
              </w:rPr>
              <w:t>altri</w:t>
            </w:r>
            <w:proofErr w:type="spellEnd"/>
            <w:r w:rsidRPr="009B402F">
              <w:rPr>
                <w:rFonts w:eastAsia="Arial" w:cs="Arial"/>
                <w:sz w:val="20"/>
                <w:highlight w:val="white"/>
              </w:rPr>
              <w:t xml:space="preserve"> </w:t>
            </w:r>
            <w:proofErr w:type="spellStart"/>
            <w:r w:rsidRPr="009B402F">
              <w:rPr>
                <w:rFonts w:eastAsia="Arial" w:cs="Arial"/>
                <w:sz w:val="20"/>
                <w:highlight w:val="white"/>
              </w:rPr>
              <w:t>istituti</w:t>
            </w:r>
            <w:proofErr w:type="spellEnd"/>
          </w:p>
        </w:tc>
        <w:tc>
          <w:tcPr>
            <w:tcW w:w="798" w:type="dxa"/>
            <w:vAlign w:val="center"/>
          </w:tcPr>
          <w:p w:rsidR="007553B6" w:rsidRPr="009B402F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20"/>
                <w:highlight w:val="white"/>
              </w:rPr>
            </w:pPr>
            <w:r w:rsidRPr="009B402F">
              <w:rPr>
                <w:rFonts w:eastAsia="Arial" w:cs="Arial"/>
                <w:sz w:val="20"/>
                <w:highlight w:val="white"/>
              </w:rPr>
              <w:t>n. 1</w:t>
            </w:r>
          </w:p>
        </w:tc>
      </w:tr>
    </w:tbl>
    <w:p w:rsidR="007553B6" w:rsidRPr="009B402F" w:rsidRDefault="00FB4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sz w:val="20"/>
          <w:highlight w:val="white"/>
        </w:rPr>
      </w:pPr>
      <w:r w:rsidRPr="009B402F">
        <w:rPr>
          <w:rFonts w:eastAsia="Arial" w:cs="Arial"/>
          <w:sz w:val="20"/>
          <w:highlight w:val="white"/>
        </w:rPr>
        <w:t>.</w:t>
      </w:r>
    </w:p>
    <w:p w:rsidR="00847913" w:rsidRDefault="008479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sz w:val="20"/>
          <w:highlight w:val="white"/>
        </w:rPr>
      </w:pPr>
    </w:p>
    <w:p w:rsidR="00847913" w:rsidRDefault="008479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sz w:val="20"/>
          <w:highlight w:val="white"/>
        </w:rPr>
      </w:pPr>
    </w:p>
    <w:p w:rsidR="00847913" w:rsidRDefault="008479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sz w:val="20"/>
          <w:highlight w:val="white"/>
        </w:rPr>
      </w:pPr>
    </w:p>
    <w:p w:rsidR="007553B6" w:rsidRDefault="00FB4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sz w:val="20"/>
          <w:highlight w:val="white"/>
        </w:rPr>
      </w:pPr>
      <w:r>
        <w:rPr>
          <w:rFonts w:eastAsia="Arial" w:cs="Arial"/>
          <w:sz w:val="20"/>
          <w:highlight w:val="white"/>
        </w:rPr>
        <w:t xml:space="preserve">PARTE PRIMA </w:t>
      </w:r>
    </w:p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sz w:val="20"/>
          <w:highlight w:val="white"/>
        </w:rPr>
      </w:pPr>
    </w:p>
    <w:tbl>
      <w:tblPr>
        <w:tblStyle w:val="a3"/>
        <w:tblW w:w="99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0"/>
      </w:tblGrid>
      <w:tr w:rsidR="007553B6">
        <w:trPr>
          <w:cantSplit/>
          <w:trHeight w:val="283"/>
          <w:jc w:val="center"/>
        </w:trPr>
        <w:tc>
          <w:tcPr>
            <w:tcW w:w="9920" w:type="dxa"/>
            <w:shd w:val="clear" w:color="auto" w:fill="EBF9EB"/>
            <w:vAlign w:val="center"/>
          </w:tcPr>
          <w:p w:rsidR="007553B6" w:rsidRPr="009B402F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 w:themeColor="text1"/>
                <w:szCs w:val="24"/>
                <w:highlight w:val="white"/>
              </w:rPr>
            </w:pPr>
            <w:r w:rsidRPr="009B402F">
              <w:rPr>
                <w:rFonts w:eastAsia="Arial" w:cs="Arial"/>
                <w:color w:val="000000" w:themeColor="text1"/>
                <w:szCs w:val="24"/>
                <w:highlight w:val="white"/>
              </w:rPr>
              <w:t xml:space="preserve">1.DESCRIZIONE DELLA </w:t>
            </w:r>
            <w:proofErr w:type="gramStart"/>
            <w:r w:rsidRPr="009B402F">
              <w:rPr>
                <w:rFonts w:eastAsia="Arial" w:cs="Arial"/>
                <w:color w:val="000000" w:themeColor="text1"/>
                <w:szCs w:val="24"/>
                <w:highlight w:val="white"/>
              </w:rPr>
              <w:t>CLASSE(</w:t>
            </w:r>
            <w:proofErr w:type="spellStart"/>
            <w:proofErr w:type="gramEnd"/>
            <w:r w:rsidRPr="009B402F">
              <w:rPr>
                <w:rFonts w:eastAsia="Arial" w:cs="Arial"/>
                <w:color w:val="000000" w:themeColor="text1"/>
                <w:szCs w:val="24"/>
                <w:highlight w:val="white"/>
              </w:rPr>
              <w:t>osservazioni</w:t>
            </w:r>
            <w:proofErr w:type="spellEnd"/>
            <w:r w:rsidRPr="009B402F">
              <w:rPr>
                <w:rFonts w:eastAsia="Arial" w:cs="Arial"/>
                <w:color w:val="000000" w:themeColor="text1"/>
                <w:szCs w:val="24"/>
                <w:highlight w:val="white"/>
              </w:rPr>
              <w:t xml:space="preserve"> </w:t>
            </w:r>
            <w:proofErr w:type="spellStart"/>
            <w:r w:rsidRPr="009B402F">
              <w:rPr>
                <w:rFonts w:eastAsia="Arial" w:cs="Arial"/>
                <w:color w:val="000000" w:themeColor="text1"/>
                <w:szCs w:val="24"/>
                <w:highlight w:val="white"/>
              </w:rPr>
              <w:t>sul</w:t>
            </w:r>
            <w:proofErr w:type="spellEnd"/>
            <w:r w:rsidRPr="009B402F">
              <w:rPr>
                <w:rFonts w:eastAsia="Arial" w:cs="Arial"/>
                <w:color w:val="000000" w:themeColor="text1"/>
                <w:szCs w:val="24"/>
                <w:highlight w:val="white"/>
              </w:rPr>
              <w:t xml:space="preserve"> </w:t>
            </w:r>
            <w:proofErr w:type="spellStart"/>
            <w:r w:rsidRPr="009B402F">
              <w:rPr>
                <w:rFonts w:eastAsia="Arial" w:cs="Arial"/>
                <w:color w:val="000000" w:themeColor="text1"/>
                <w:szCs w:val="24"/>
                <w:highlight w:val="white"/>
              </w:rPr>
              <w:t>comportamento</w:t>
            </w:r>
            <w:proofErr w:type="spellEnd"/>
            <w:r w:rsidRPr="009B402F">
              <w:rPr>
                <w:rFonts w:eastAsia="Arial" w:cs="Arial"/>
                <w:color w:val="000000" w:themeColor="text1"/>
                <w:szCs w:val="24"/>
                <w:highlight w:val="white"/>
              </w:rPr>
              <w:t xml:space="preserve">, la </w:t>
            </w:r>
            <w:proofErr w:type="spellStart"/>
            <w:r w:rsidRPr="009B402F">
              <w:rPr>
                <w:rFonts w:eastAsia="Arial" w:cs="Arial"/>
                <w:color w:val="000000" w:themeColor="text1"/>
                <w:szCs w:val="24"/>
                <w:highlight w:val="white"/>
              </w:rPr>
              <w:t>frequenza</w:t>
            </w:r>
            <w:proofErr w:type="spellEnd"/>
            <w:r w:rsidRPr="009B402F">
              <w:rPr>
                <w:rFonts w:eastAsia="Arial" w:cs="Arial"/>
                <w:color w:val="000000" w:themeColor="text1"/>
                <w:szCs w:val="24"/>
                <w:highlight w:val="white"/>
              </w:rPr>
              <w:t xml:space="preserve">, </w:t>
            </w:r>
            <w:proofErr w:type="spellStart"/>
            <w:r w:rsidRPr="009B402F">
              <w:rPr>
                <w:rFonts w:eastAsia="Arial" w:cs="Arial"/>
                <w:color w:val="000000" w:themeColor="text1"/>
                <w:szCs w:val="24"/>
                <w:highlight w:val="white"/>
              </w:rPr>
              <w:t>il</w:t>
            </w:r>
            <w:proofErr w:type="spellEnd"/>
            <w:r w:rsidRPr="009B402F">
              <w:rPr>
                <w:rFonts w:eastAsia="Arial" w:cs="Arial"/>
                <w:color w:val="000000" w:themeColor="text1"/>
                <w:szCs w:val="24"/>
                <w:highlight w:val="white"/>
              </w:rPr>
              <w:t xml:space="preserve"> </w:t>
            </w:r>
            <w:proofErr w:type="spellStart"/>
            <w:r w:rsidRPr="009B402F">
              <w:rPr>
                <w:rFonts w:eastAsia="Arial" w:cs="Arial"/>
                <w:color w:val="000000" w:themeColor="text1"/>
                <w:szCs w:val="24"/>
                <w:highlight w:val="white"/>
              </w:rPr>
              <w:t>clima</w:t>
            </w:r>
            <w:proofErr w:type="spellEnd"/>
            <w:r w:rsidRPr="009B402F">
              <w:rPr>
                <w:rFonts w:eastAsia="Arial" w:cs="Arial"/>
                <w:color w:val="000000" w:themeColor="text1"/>
                <w:szCs w:val="24"/>
                <w:highlight w:val="white"/>
              </w:rPr>
              <w:t xml:space="preserve"> </w:t>
            </w:r>
            <w:proofErr w:type="spellStart"/>
            <w:r w:rsidRPr="009B402F">
              <w:rPr>
                <w:rFonts w:eastAsia="Arial" w:cs="Arial"/>
                <w:color w:val="000000" w:themeColor="text1"/>
                <w:szCs w:val="24"/>
                <w:highlight w:val="white"/>
              </w:rPr>
              <w:t>relazionale</w:t>
            </w:r>
            <w:proofErr w:type="spellEnd"/>
            <w:r w:rsidRPr="009B402F">
              <w:rPr>
                <w:rFonts w:eastAsia="Arial" w:cs="Arial"/>
                <w:color w:val="000000" w:themeColor="text1"/>
                <w:szCs w:val="24"/>
                <w:highlight w:val="white"/>
              </w:rPr>
              <w:t>)</w:t>
            </w:r>
          </w:p>
          <w:p w:rsidR="007553B6" w:rsidRDefault="00755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Cs w:val="24"/>
                <w:highlight w:val="white"/>
              </w:rPr>
            </w:pPr>
          </w:p>
        </w:tc>
      </w:tr>
      <w:tr w:rsidR="007553B6">
        <w:trPr>
          <w:cantSplit/>
          <w:trHeight w:val="283"/>
          <w:jc w:val="center"/>
        </w:trPr>
        <w:tc>
          <w:tcPr>
            <w:tcW w:w="9920" w:type="dxa"/>
          </w:tcPr>
          <w:p w:rsidR="007553B6" w:rsidRDefault="00FB4FE2">
            <w:pPr>
              <w:spacing w:before="120" w:line="276" w:lineRule="auto"/>
              <w:ind w:left="0" w:hanging="2"/>
              <w:jc w:val="both"/>
              <w:rPr>
                <w:rFonts w:eastAsia="Arial" w:cs="Arial"/>
                <w:sz w:val="22"/>
                <w:szCs w:val="22"/>
                <w:highlight w:val="white"/>
              </w:rPr>
            </w:pPr>
            <w:r>
              <w:rPr>
                <w:rFonts w:eastAsia="Arial" w:cs="Arial"/>
                <w:sz w:val="22"/>
                <w:szCs w:val="22"/>
                <w:highlight w:val="white"/>
              </w:rPr>
              <w:lastRenderedPageBreak/>
              <w:t xml:space="preserve">La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classe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3</w:t>
            </w:r>
            <w:r>
              <w:rPr>
                <w:rFonts w:eastAsia="Arial" w:cs="Arial"/>
                <w:sz w:val="22"/>
                <w:szCs w:val="22"/>
                <w:highlight w:val="white"/>
                <w:vertAlign w:val="superscript"/>
              </w:rPr>
              <w:t>a</w:t>
            </w:r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B SIA è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composta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da 14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alunni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, 4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ragazze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e 10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ragazzi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.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Sono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presenti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due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alunni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DSA per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i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quali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sono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stati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predisposti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gli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appositi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PDP.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Gli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studenti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provengono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da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tutte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e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tre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le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classi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seconde</w:t>
            </w:r>
            <w:proofErr w:type="spellEnd"/>
            <w:r w:rsidR="00EF5764">
              <w:rPr>
                <w:rFonts w:eastAsia="Arial" w:cs="Arial"/>
                <w:sz w:val="22"/>
                <w:szCs w:val="22"/>
                <w:highlight w:val="white"/>
              </w:rPr>
              <w:t>,</w:t>
            </w:r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alla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quale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si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è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aggiunto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un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nuovo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alunno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in data 20/11/2024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proveniente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dal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liceo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scientifico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. Per tale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motivo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si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è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reso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necessario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un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lavoro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iniziale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di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omogeneizzazione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delle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conoscenze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e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delle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competenze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che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risultavano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abbastanza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differenti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. Il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clima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risulta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sereno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e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collaborativo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: non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si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evidenziano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contrasti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o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tensioni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,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il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livello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di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scolarizzazione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degli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allievi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è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accettabile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e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manifestano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rispetto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sia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nei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confronti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dei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docenti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che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dei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propri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compagni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. La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classe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,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che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inizialmente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si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mostrava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piuttosto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vivace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durante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i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cambi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dell’ora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,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attualmente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ha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assunto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un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comportamento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più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responsabile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. Il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gruppo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classe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partecipa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attivamente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al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dialogo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educativo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svolgendo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compiti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assegnati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per </w:t>
            </w:r>
            <w:proofErr w:type="gramStart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casa, 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mostrando</w:t>
            </w:r>
            <w:proofErr w:type="spellEnd"/>
            <w:proofErr w:type="gram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interesse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e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motivazione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verso le diverse discipline ad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eccezione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dell’informatica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e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delle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buone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potenzialità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in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ambito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didattico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,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studiando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con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apprezzabile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impegno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e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conseguendo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risultati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almeno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sufficienti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e in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alcuni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casi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anche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buoni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. Solo un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gruppo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costituito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da 3-4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alunni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, non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sembra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ancora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 aver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acquisito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un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metodo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di studio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efficace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per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lacune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pregresse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(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soprattutto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in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matematica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) e per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difficoltà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a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mantenere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la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concentrazione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sufficientemente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alta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durante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le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attività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didattiche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. La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frequenza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risulta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regolare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per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tutti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gli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  <w:highlight w:val="white"/>
              </w:rPr>
              <w:t>alunni</w:t>
            </w:r>
            <w:proofErr w:type="spellEnd"/>
            <w:r>
              <w:rPr>
                <w:rFonts w:eastAsia="Arial" w:cs="Arial"/>
                <w:sz w:val="22"/>
                <w:szCs w:val="22"/>
                <w:highlight w:val="white"/>
              </w:rPr>
              <w:t>.</w:t>
            </w:r>
          </w:p>
          <w:p w:rsidR="007553B6" w:rsidRDefault="00755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sz w:val="22"/>
                <w:szCs w:val="22"/>
                <w:highlight w:val="white"/>
              </w:rPr>
            </w:pPr>
          </w:p>
        </w:tc>
      </w:tr>
    </w:tbl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 w:val="20"/>
        </w:rPr>
      </w:pPr>
    </w:p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0"/>
        </w:rPr>
      </w:pPr>
    </w:p>
    <w:tbl>
      <w:tblPr>
        <w:tblStyle w:val="a4"/>
        <w:tblW w:w="99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2"/>
        <w:gridCol w:w="540"/>
        <w:gridCol w:w="2865"/>
        <w:gridCol w:w="440"/>
        <w:gridCol w:w="2678"/>
        <w:gridCol w:w="635"/>
      </w:tblGrid>
      <w:tr w:rsidR="007553B6">
        <w:trPr>
          <w:cantSplit/>
          <w:jc w:val="center"/>
        </w:trPr>
        <w:tc>
          <w:tcPr>
            <w:tcW w:w="9920" w:type="dxa"/>
            <w:gridSpan w:val="6"/>
            <w:shd w:val="clear" w:color="auto" w:fill="EBF9EB"/>
            <w:vAlign w:val="center"/>
          </w:tcPr>
          <w:p w:rsidR="007553B6" w:rsidRDefault="00FB4FE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0"/>
                <w:highlight w:val="white"/>
              </w:rPr>
            </w:pPr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IMPEGNO </w:t>
            </w:r>
            <w:r>
              <w:rPr>
                <w:rFonts w:eastAsia="Arial" w:cs="Arial"/>
                <w:color w:val="000000"/>
                <w:sz w:val="16"/>
                <w:szCs w:val="16"/>
                <w:highlight w:val="white"/>
              </w:rPr>
              <w:t>(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  <w:highlight w:val="white"/>
              </w:rPr>
              <w:t>eventualmente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  <w:highlight w:val="white"/>
              </w:rPr>
              <w:t xml:space="preserve"> in %)</w:t>
            </w:r>
          </w:p>
        </w:tc>
      </w:tr>
      <w:tr w:rsidR="007553B6">
        <w:trPr>
          <w:cantSplit/>
          <w:trHeight w:val="283"/>
          <w:jc w:val="center"/>
        </w:trPr>
        <w:tc>
          <w:tcPr>
            <w:tcW w:w="2762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eastAsia="Arial" w:cs="Arial"/>
                <w:color w:val="000000"/>
                <w:sz w:val="20"/>
                <w:highlight w:val="white"/>
              </w:rPr>
            </w:pP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Notevole</w:t>
            </w:r>
            <w:proofErr w:type="spellEnd"/>
          </w:p>
        </w:tc>
        <w:tc>
          <w:tcPr>
            <w:tcW w:w="540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0"/>
                <w:highlight w:val="white"/>
              </w:rPr>
            </w:pPr>
            <w:r>
              <w:rPr>
                <w:rFonts w:eastAsia="Arial" w:cs="Arial"/>
                <w:highlight w:val="white"/>
              </w:rPr>
              <w:t>3</w:t>
            </w:r>
          </w:p>
        </w:tc>
        <w:tc>
          <w:tcPr>
            <w:tcW w:w="2865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eastAsia="Arial" w:cs="Arial"/>
                <w:color w:val="000000"/>
                <w:sz w:val="20"/>
                <w:highlight w:val="white"/>
              </w:rPr>
            </w:pP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Soddisfacente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</w:t>
            </w:r>
          </w:p>
        </w:tc>
        <w:tc>
          <w:tcPr>
            <w:tcW w:w="440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0"/>
                <w:highlight w:val="white"/>
              </w:rPr>
            </w:pPr>
            <w:r>
              <w:rPr>
                <w:rFonts w:eastAsia="Arial" w:cs="Arial"/>
                <w:highlight w:val="white"/>
              </w:rPr>
              <w:t>3</w:t>
            </w:r>
          </w:p>
        </w:tc>
        <w:tc>
          <w:tcPr>
            <w:tcW w:w="2678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eastAsia="Arial" w:cs="Arial"/>
                <w:color w:val="000000"/>
                <w:sz w:val="20"/>
                <w:highlight w:val="white"/>
              </w:rPr>
            </w:pP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Accettabile</w:t>
            </w:r>
            <w:proofErr w:type="spellEnd"/>
          </w:p>
        </w:tc>
        <w:tc>
          <w:tcPr>
            <w:tcW w:w="635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0"/>
                <w:highlight w:val="white"/>
              </w:rPr>
            </w:pPr>
            <w:r>
              <w:rPr>
                <w:rFonts w:eastAsia="Arial" w:cs="Arial"/>
                <w:highlight w:val="white"/>
              </w:rPr>
              <w:t>4</w:t>
            </w:r>
          </w:p>
        </w:tc>
      </w:tr>
      <w:tr w:rsidR="007553B6">
        <w:trPr>
          <w:cantSplit/>
          <w:trHeight w:val="283"/>
          <w:jc w:val="center"/>
        </w:trPr>
        <w:tc>
          <w:tcPr>
            <w:tcW w:w="2762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eastAsia="Arial" w:cs="Arial"/>
                <w:color w:val="000000"/>
                <w:sz w:val="20"/>
                <w:highlight w:val="white"/>
              </w:rPr>
            </w:pP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Discontinuo</w:t>
            </w:r>
            <w:proofErr w:type="spellEnd"/>
          </w:p>
        </w:tc>
        <w:tc>
          <w:tcPr>
            <w:tcW w:w="540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0"/>
                <w:highlight w:val="white"/>
              </w:rPr>
            </w:pPr>
            <w:r>
              <w:rPr>
                <w:rFonts w:eastAsia="Arial" w:cs="Arial"/>
                <w:highlight w:val="white"/>
              </w:rPr>
              <w:t>3</w:t>
            </w:r>
          </w:p>
        </w:tc>
        <w:tc>
          <w:tcPr>
            <w:tcW w:w="2865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eastAsia="Arial" w:cs="Arial"/>
                <w:color w:val="000000"/>
                <w:sz w:val="20"/>
                <w:highlight w:val="white"/>
              </w:rPr>
            </w:pP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Debole</w:t>
            </w:r>
            <w:proofErr w:type="spellEnd"/>
          </w:p>
        </w:tc>
        <w:tc>
          <w:tcPr>
            <w:tcW w:w="440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0"/>
                <w:highlight w:val="white"/>
              </w:rPr>
            </w:pPr>
            <w:r>
              <w:rPr>
                <w:rFonts w:eastAsia="Arial" w:cs="Arial"/>
                <w:highlight w:val="white"/>
              </w:rPr>
              <w:t>1</w:t>
            </w:r>
          </w:p>
        </w:tc>
        <w:tc>
          <w:tcPr>
            <w:tcW w:w="2678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eastAsia="Arial" w:cs="Arial"/>
                <w:color w:val="000000"/>
                <w:sz w:val="20"/>
                <w:highlight w:val="white"/>
              </w:rPr>
            </w:pP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Nullo</w:t>
            </w:r>
            <w:proofErr w:type="spellEnd"/>
          </w:p>
        </w:tc>
        <w:tc>
          <w:tcPr>
            <w:tcW w:w="635" w:type="dxa"/>
            <w:vAlign w:val="center"/>
          </w:tcPr>
          <w:p w:rsidR="007553B6" w:rsidRDefault="00755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0"/>
                <w:highlight w:val="white"/>
              </w:rPr>
            </w:pPr>
          </w:p>
        </w:tc>
      </w:tr>
      <w:tr w:rsidR="007553B6">
        <w:trPr>
          <w:cantSplit/>
          <w:trHeight w:val="283"/>
          <w:jc w:val="center"/>
        </w:trPr>
        <w:tc>
          <w:tcPr>
            <w:tcW w:w="9920" w:type="dxa"/>
            <w:gridSpan w:val="6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0"/>
                <w:highlight w:val="white"/>
              </w:rPr>
            </w:pP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Eventuali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altre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osservazioni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sull’impegno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in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classe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e a casa</w:t>
            </w:r>
          </w:p>
          <w:p w:rsidR="007553B6" w:rsidRDefault="00755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0"/>
                <w:highlight w:val="white"/>
              </w:rPr>
            </w:pPr>
          </w:p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0"/>
                <w:highlight w:val="white"/>
              </w:rPr>
            </w:pP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L’impegno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domestico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risulta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limitato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per un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gruppo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di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studenti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che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molto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spesso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non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svolge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i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compiti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a casa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ritenendo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superfluo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l’approfondimento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pomeridiano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del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lavoro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svolto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in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classe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>.</w:t>
            </w:r>
          </w:p>
          <w:p w:rsidR="007553B6" w:rsidRDefault="00755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0"/>
                <w:highlight w:val="white"/>
              </w:rPr>
            </w:pPr>
          </w:p>
          <w:p w:rsidR="007553B6" w:rsidRDefault="00755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0"/>
                <w:highlight w:val="white"/>
              </w:rPr>
            </w:pPr>
          </w:p>
        </w:tc>
      </w:tr>
    </w:tbl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0"/>
        </w:rPr>
      </w:pPr>
    </w:p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0"/>
        </w:rPr>
      </w:pPr>
    </w:p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0"/>
        </w:rPr>
      </w:pPr>
    </w:p>
    <w:tbl>
      <w:tblPr>
        <w:tblStyle w:val="a5"/>
        <w:tblW w:w="100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0"/>
      </w:tblGrid>
      <w:tr w:rsidR="007553B6">
        <w:trPr>
          <w:trHeight w:val="283"/>
          <w:jc w:val="center"/>
        </w:trPr>
        <w:tc>
          <w:tcPr>
            <w:tcW w:w="10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F9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53B6" w:rsidRDefault="00FB4FE2">
            <w:pPr>
              <w:spacing w:before="240" w:after="240"/>
              <w:ind w:left="0" w:hanging="2"/>
              <w:rPr>
                <w:rFonts w:eastAsia="Arial" w:cs="Arial"/>
                <w:highlight w:val="white"/>
              </w:rPr>
            </w:pPr>
            <w:r>
              <w:rPr>
                <w:rFonts w:eastAsia="Arial" w:cs="Arial"/>
                <w:highlight w:val="white"/>
              </w:rPr>
              <w:t>3.OBIETTIVI EDUCATIVI TRASVERSALI</w:t>
            </w:r>
          </w:p>
        </w:tc>
      </w:tr>
      <w:tr w:rsidR="007553B6">
        <w:trPr>
          <w:cantSplit/>
          <w:trHeight w:val="567"/>
          <w:jc w:val="center"/>
        </w:trPr>
        <w:tc>
          <w:tcPr>
            <w:tcW w:w="10030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 w:val="20"/>
                <w:highlight w:val="white"/>
              </w:rPr>
            </w:pPr>
            <w:proofErr w:type="spellStart"/>
            <w:r>
              <w:rPr>
                <w:rFonts w:eastAsia="Arial" w:cs="Arial"/>
                <w:i/>
                <w:color w:val="000000"/>
                <w:sz w:val="20"/>
                <w:highlight w:val="white"/>
              </w:rPr>
              <w:t>Stabilita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  <w:highlight w:val="white"/>
              </w:rPr>
              <w:t>l’acquisizione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  <w:highlight w:val="white"/>
              </w:rPr>
              <w:t>delle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  <w:highlight w:val="white"/>
              </w:rPr>
              <w:t>competenze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  <w:highlight w:val="white"/>
              </w:rPr>
              <w:t xml:space="preserve"> di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  <w:highlight w:val="white"/>
              </w:rPr>
              <w:t>cittadinanza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  <w:highlight w:val="white"/>
              </w:rPr>
              <w:t xml:space="preserve"> al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  <w:highlight w:val="white"/>
              </w:rPr>
              <w:t>termine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  <w:highlight w:val="white"/>
              </w:rPr>
              <w:t xml:space="preserve"> del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  <w:highlight w:val="white"/>
              </w:rPr>
              <w:t>biennio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  <w:highlight w:val="white"/>
              </w:rPr>
              <w:t>dell’obbligo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  <w:highlight w:val="white"/>
              </w:rPr>
              <w:t xml:space="preserve">,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  <w:highlight w:val="white"/>
              </w:rPr>
              <w:t>sono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  <w:highlight w:val="white"/>
              </w:rPr>
              <w:t>individuati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  <w:highlight w:val="white"/>
              </w:rPr>
              <w:t>i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  <w:highlight w:val="white"/>
              </w:rPr>
              <w:t>seguenti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  <w:highlight w:val="white"/>
              </w:rPr>
              <w:t>obiettivi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  <w:highlight w:val="white"/>
              </w:rPr>
              <w:t>comuni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  <w:highlight w:val="white"/>
              </w:rPr>
              <w:t>che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  <w:highlight w:val="white"/>
              </w:rPr>
              <w:t>l’alunno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  <w:highlight w:val="white"/>
              </w:rPr>
              <w:t>deve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  <w:highlight w:val="white"/>
              </w:rPr>
              <w:t>consolidare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  <w:highlight w:val="white"/>
              </w:rPr>
              <w:t>nel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  <w:highlight w:val="white"/>
              </w:rPr>
              <w:t>corso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  <w:highlight w:val="white"/>
              </w:rPr>
              <w:t>dell’anno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  <w:highlight w:val="white"/>
              </w:rPr>
              <w:t>scolastico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  <w:highlight w:val="white"/>
              </w:rPr>
              <w:t>.</w:t>
            </w:r>
          </w:p>
        </w:tc>
      </w:tr>
      <w:tr w:rsidR="007553B6">
        <w:trPr>
          <w:cantSplit/>
          <w:trHeight w:val="9200"/>
          <w:jc w:val="center"/>
        </w:trPr>
        <w:tc>
          <w:tcPr>
            <w:tcW w:w="10030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lastRenderedPageBreak/>
              <w:t>Obiettivo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principale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Consiglio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è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successo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formativo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degli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allievi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da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raggiungere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attraverso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l’azione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congiunta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delle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singole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discipline. </w:t>
            </w:r>
          </w:p>
          <w:p w:rsidR="007553B6" w:rsidRDefault="00755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</w:p>
          <w:p w:rsidR="007553B6" w:rsidRDefault="00FB4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Obiettivi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COMPORTAMENTALI </w:t>
            </w:r>
          </w:p>
          <w:p w:rsidR="007553B6" w:rsidRDefault="00FB4FE2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Favorire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conoscenza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l’accettazione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sé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delle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attitudini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dei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limiti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delle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capacità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delle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aspirazioni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personali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;</w:t>
            </w:r>
          </w:p>
          <w:p w:rsidR="007553B6" w:rsidRDefault="00FB4FE2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risolvere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responsabilità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indipendenza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e in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modo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costruttivo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normali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problemi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della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vita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quotidiana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personale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;</w:t>
            </w:r>
          </w:p>
          <w:p w:rsidR="007553B6" w:rsidRDefault="00FB4FE2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possedere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sistema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valori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coerenti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principi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e le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regole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della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Convivenza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civile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, in base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ai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quali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valutare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fatti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ed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ispirare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comportamenti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individuali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sociali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;</w:t>
            </w:r>
          </w:p>
          <w:p w:rsidR="007553B6" w:rsidRDefault="00FB4FE2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concepire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progetti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vario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ordine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dall’esistenziale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al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pratico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;</w:t>
            </w:r>
          </w:p>
          <w:p w:rsidR="007553B6" w:rsidRDefault="00FB4FE2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decidere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maniera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razionale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progetti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alternativi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attuarli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al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meglio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coscienti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lo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scarto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possibile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intenti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risultati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della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responsabilità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che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comporta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ogni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azione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scelta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individuale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;</w:t>
            </w:r>
          </w:p>
          <w:p w:rsidR="007553B6" w:rsidRDefault="00FB4FE2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utilizzare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tutti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gli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aspetti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positivi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che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vengono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da un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corretto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gruppo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lavoro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;</w:t>
            </w:r>
          </w:p>
          <w:p w:rsidR="007553B6" w:rsidRDefault="00FB4FE2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 w:val="20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partecipare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attivamente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alla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vita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sociale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culturale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, 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livello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locale,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nazionale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comunitario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internazionale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avere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memoria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passato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riconoscerne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nel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presente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gli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elementi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continuità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discontinuità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nella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soluzione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problemi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attuali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e per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progettazione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futuro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.  </w:t>
            </w:r>
          </w:p>
          <w:p w:rsidR="007553B6" w:rsidRDefault="00755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 w:val="20"/>
                <w:highlight w:val="white"/>
              </w:rPr>
            </w:pPr>
          </w:p>
          <w:p w:rsidR="007553B6" w:rsidRDefault="00FB4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Obiettivi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COGNITIVI </w:t>
            </w:r>
          </w:p>
          <w:p w:rsidR="007553B6" w:rsidRDefault="00FB4FE2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Mostrare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capacità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analizzare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sintetizzare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interpretare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modo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sempre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più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autonomo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pervenendo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gradatamente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formulare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giudizi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critici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;</w:t>
            </w:r>
          </w:p>
          <w:p w:rsidR="007553B6" w:rsidRDefault="00FB4FE2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trasformare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grazie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alla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mediazione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educativa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didattica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dei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docenti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saperi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” in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sapere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” e le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singole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discipline” in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cultura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; </w:t>
            </w:r>
          </w:p>
          <w:p w:rsidR="007553B6" w:rsidRDefault="00FB4FE2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promuovere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l’interdisciplinarietà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;</w:t>
            </w:r>
          </w:p>
          <w:p w:rsidR="007553B6" w:rsidRDefault="00FB4FE2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approfondire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connessione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cultura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umanistica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sviluppo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dei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metodi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critici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e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conoscenza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propri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della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matematica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delle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scienze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della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tecnologia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;</w:t>
            </w:r>
          </w:p>
          <w:p w:rsidR="007553B6" w:rsidRDefault="00FB4FE2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saper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affrontare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gestire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situazioni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nuove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e/o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complesse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;</w:t>
            </w:r>
          </w:p>
          <w:p w:rsidR="007553B6" w:rsidRDefault="00FB4FE2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operare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scelte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razionali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e motivate,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saper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partecipare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al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lavoro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organizzato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;</w:t>
            </w:r>
          </w:p>
          <w:p w:rsidR="007553B6" w:rsidRDefault="00FB4FE2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saper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verificare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confrontare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gli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altri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;</w:t>
            </w:r>
          </w:p>
          <w:p w:rsidR="007553B6" w:rsidRDefault="00FB4FE2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saper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comunicare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modo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chiaro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ordinato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corretto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utilizzando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linguaggi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specialistici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;</w:t>
            </w:r>
          </w:p>
          <w:p w:rsidR="007553B6" w:rsidRDefault="00FB4FE2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curare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trasversalità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della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lingua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italiana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.</w:t>
            </w:r>
          </w:p>
          <w:p w:rsidR="007553B6" w:rsidRDefault="00FB4FE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150" w:hanging="2"/>
              <w:rPr>
                <w:rFonts w:eastAsia="Arial" w:cs="Arial"/>
                <w:color w:val="000000"/>
                <w:sz w:val="22"/>
                <w:szCs w:val="22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saper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lavorare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gruppo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adeguata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responsabilità</w:t>
            </w:r>
            <w:proofErr w:type="spellEnd"/>
            <w:r>
              <w:rPr>
                <w:rFonts w:eastAsia="Arial" w:cs="Arial"/>
                <w:color w:val="000000"/>
                <w:sz w:val="22"/>
                <w:szCs w:val="22"/>
                <w:highlight w:val="white"/>
              </w:rPr>
              <w:t xml:space="preserve"> </w:t>
            </w:r>
          </w:p>
        </w:tc>
      </w:tr>
    </w:tbl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0"/>
          <w:shd w:val="clear" w:color="auto" w:fill="FFD966"/>
        </w:rPr>
      </w:pPr>
    </w:p>
    <w:p w:rsidR="007553B6" w:rsidRDefault="00FB4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 w:val="20"/>
          <w:highlight w:val="white"/>
        </w:rPr>
      </w:pPr>
      <w:r>
        <w:rPr>
          <w:rFonts w:eastAsia="Arial" w:cs="Arial"/>
          <w:shd w:val="clear" w:color="auto" w:fill="EBF9EB"/>
        </w:rPr>
        <w:t>PARTE SECONDA</w:t>
      </w:r>
    </w:p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 w:val="20"/>
          <w:shd w:val="clear" w:color="auto" w:fill="FFD966"/>
        </w:rPr>
      </w:pPr>
    </w:p>
    <w:tbl>
      <w:tblPr>
        <w:tblStyle w:val="a6"/>
        <w:tblW w:w="99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401"/>
        <w:gridCol w:w="1406"/>
        <w:gridCol w:w="851"/>
        <w:gridCol w:w="850"/>
        <w:gridCol w:w="3506"/>
      </w:tblGrid>
      <w:tr w:rsidR="007553B6">
        <w:trPr>
          <w:cantSplit/>
          <w:trHeight w:val="283"/>
          <w:jc w:val="center"/>
        </w:trPr>
        <w:tc>
          <w:tcPr>
            <w:tcW w:w="9991" w:type="dxa"/>
            <w:gridSpan w:val="6"/>
            <w:shd w:val="clear" w:color="auto" w:fill="EBF9EB"/>
          </w:tcPr>
          <w:p w:rsidR="007553B6" w:rsidRDefault="00FB4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0" w:hanging="2"/>
              <w:rPr>
                <w:rFonts w:eastAsia="Arial" w:cs="Arial"/>
                <w:color w:val="000000"/>
                <w:sz w:val="20"/>
                <w:highlight w:val="white"/>
              </w:rPr>
            </w:pPr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LIVELLO </w:t>
            </w:r>
            <w:proofErr w:type="gramStart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COGNITIVO(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Descrivere</w:t>
            </w:r>
            <w:proofErr w:type="spellEnd"/>
            <w:proofErr w:type="gram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le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fasce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di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livello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all’interno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della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classe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>)</w:t>
            </w:r>
          </w:p>
        </w:tc>
      </w:tr>
      <w:tr w:rsidR="007553B6">
        <w:trPr>
          <w:cantSplit/>
          <w:trHeight w:val="283"/>
          <w:jc w:val="center"/>
        </w:trPr>
        <w:tc>
          <w:tcPr>
            <w:tcW w:w="9991" w:type="dxa"/>
            <w:gridSpan w:val="6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classe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presenta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come un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gruppo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eterogeneo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partecipazione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interesse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al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dialogo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didattico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educativo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profitto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. Un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gruppo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ristretto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alunni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che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possiede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buone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ottime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conoscenze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abilità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, segue con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interesse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impegno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costante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le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attività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didattiche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svolge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regolarmente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compiti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assegnati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rispettando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le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scadenze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profitto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risulta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molto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buono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tutte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le discipline. 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questo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contrappone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altro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gruppo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costituito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verità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da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pochi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ragazzi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che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manifesta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una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fragile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preparazione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di base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alcune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difficoltà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nella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selezione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, nell'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organizzazione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nella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rielaborazione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autonoma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dei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contenuti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dovute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a studio non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costante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e ad un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metodo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di studio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approssimativo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. 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questo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aggiunge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l’impegno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domestico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saltuario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e non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ritenuto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necessario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potenziare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le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capacità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applicazione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,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analisi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sintesi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. Il resto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della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classe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è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costituito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da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studenti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che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presentano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sufficienti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conoscenze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abilità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capacità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logico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deduttive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mostrano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livello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preparazione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almeno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sufficiente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.</w:t>
            </w:r>
          </w:p>
          <w:p w:rsidR="007553B6" w:rsidRDefault="00755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</w:p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rilevato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attraverso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indicare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>una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 X)</w:t>
            </w:r>
          </w:p>
        </w:tc>
      </w:tr>
      <w:tr w:rsidR="007553B6">
        <w:trPr>
          <w:cantSplit/>
          <w:trHeight w:val="283"/>
          <w:jc w:val="center"/>
        </w:trPr>
        <w:tc>
          <w:tcPr>
            <w:tcW w:w="2977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eastAsia="Arial" w:cs="Arial"/>
                <w:color w:val="000000"/>
                <w:sz w:val="20"/>
                <w:highlight w:val="white"/>
              </w:rPr>
            </w:pPr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Prove di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ingresso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   </w:t>
            </w:r>
          </w:p>
        </w:tc>
        <w:tc>
          <w:tcPr>
            <w:tcW w:w="401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0"/>
                <w:highlight w:val="white"/>
              </w:rPr>
            </w:pPr>
            <w:r>
              <w:rPr>
                <w:rFonts w:eastAsia="Arial" w:cs="Arial"/>
                <w:highlight w:val="white"/>
              </w:rPr>
              <w:t>X</w:t>
            </w:r>
          </w:p>
        </w:tc>
        <w:tc>
          <w:tcPr>
            <w:tcW w:w="1406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eastAsia="Arial" w:cs="Arial"/>
                <w:color w:val="000000"/>
                <w:sz w:val="20"/>
                <w:highlight w:val="white"/>
              </w:rPr>
            </w:pP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Valutazioni</w:t>
            </w:r>
            <w:proofErr w:type="spellEnd"/>
          </w:p>
        </w:tc>
        <w:tc>
          <w:tcPr>
            <w:tcW w:w="851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0"/>
                <w:highlight w:val="white"/>
              </w:rPr>
            </w:pPr>
            <w:r>
              <w:rPr>
                <w:rFonts w:eastAsia="Arial" w:cs="Arial"/>
                <w:b/>
                <w:color w:val="000000"/>
                <w:sz w:val="20"/>
                <w:highlight w:val="white"/>
              </w:rPr>
              <w:t>X</w:t>
            </w:r>
          </w:p>
        </w:tc>
        <w:tc>
          <w:tcPr>
            <w:tcW w:w="850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eastAsia="Arial" w:cs="Arial"/>
                <w:color w:val="000000"/>
                <w:sz w:val="20"/>
                <w:highlight w:val="white"/>
              </w:rPr>
            </w:pP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Altro</w:t>
            </w:r>
            <w:proofErr w:type="spellEnd"/>
          </w:p>
        </w:tc>
        <w:tc>
          <w:tcPr>
            <w:tcW w:w="3506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0"/>
                <w:highlight w:val="white"/>
              </w:rPr>
            </w:pP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Esercitazioni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o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Conoscenza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pregressa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</w:t>
            </w:r>
          </w:p>
        </w:tc>
      </w:tr>
    </w:tbl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2"/>
          <w:szCs w:val="22"/>
          <w:highlight w:val="white"/>
        </w:rPr>
      </w:pPr>
    </w:p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tbl>
      <w:tblPr>
        <w:tblStyle w:val="a7"/>
        <w:tblW w:w="99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96"/>
      </w:tblGrid>
      <w:tr w:rsidR="007553B6">
        <w:trPr>
          <w:trHeight w:val="283"/>
          <w:jc w:val="center"/>
        </w:trPr>
        <w:tc>
          <w:tcPr>
            <w:tcW w:w="9996" w:type="dxa"/>
            <w:shd w:val="clear" w:color="auto" w:fill="EBF9EB"/>
            <w:vAlign w:val="center"/>
          </w:tcPr>
          <w:p w:rsidR="007553B6" w:rsidRDefault="00FB4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0"/>
              </w:rPr>
            </w:pPr>
            <w:r>
              <w:rPr>
                <w:rFonts w:eastAsia="Arial" w:cs="Arial"/>
                <w:color w:val="000000"/>
                <w:sz w:val="20"/>
              </w:rPr>
              <w:t>OBIETTIVI DISCIPLINARI</w:t>
            </w:r>
          </w:p>
        </w:tc>
      </w:tr>
      <w:tr w:rsidR="007553B6">
        <w:trPr>
          <w:trHeight w:val="283"/>
          <w:jc w:val="center"/>
        </w:trPr>
        <w:tc>
          <w:tcPr>
            <w:tcW w:w="9996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 w:val="20"/>
              </w:rPr>
            </w:pPr>
            <w:r>
              <w:rPr>
                <w:rFonts w:eastAsia="Arial" w:cs="Arial"/>
                <w:i/>
                <w:color w:val="000000"/>
                <w:sz w:val="20"/>
              </w:rPr>
              <w:t xml:space="preserve">Per le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</w:rPr>
              <w:t>competenze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</w:rPr>
              <w:t xml:space="preserve"> da </w:t>
            </w:r>
            <w:proofErr w:type="spellStart"/>
            <w:proofErr w:type="gramStart"/>
            <w:r>
              <w:rPr>
                <w:rFonts w:eastAsia="Arial" w:cs="Arial"/>
                <w:i/>
                <w:color w:val="000000"/>
                <w:sz w:val="20"/>
              </w:rPr>
              <w:t>acquisire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</w:rPr>
              <w:t xml:space="preserve"> ,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</w:rPr>
              <w:t>si</w:t>
            </w:r>
            <w:proofErr w:type="spellEnd"/>
            <w:proofErr w:type="gramEnd"/>
            <w:r>
              <w:rPr>
                <w:rFonts w:eastAsia="Arial" w:cs="Arial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</w:rPr>
              <w:t>allegano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</w:rPr>
              <w:t>alla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</w:rPr>
              <w:t>presente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</w:rPr>
              <w:t xml:space="preserve"> le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</w:rPr>
              <w:t>programmazioni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</w:rPr>
              <w:t>dei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</w:rPr>
              <w:t>singoli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</w:rPr>
              <w:t>docenti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</w:rPr>
              <w:t xml:space="preserve"> </w:t>
            </w:r>
          </w:p>
        </w:tc>
      </w:tr>
    </w:tbl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tbl>
      <w:tblPr>
        <w:tblStyle w:val="a8"/>
        <w:tblW w:w="99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96"/>
      </w:tblGrid>
      <w:tr w:rsidR="007553B6">
        <w:trPr>
          <w:trHeight w:val="283"/>
          <w:jc w:val="center"/>
        </w:trPr>
        <w:tc>
          <w:tcPr>
            <w:tcW w:w="9996" w:type="dxa"/>
            <w:shd w:val="clear" w:color="auto" w:fill="EBF9EB"/>
            <w:vAlign w:val="center"/>
          </w:tcPr>
          <w:p w:rsidR="007553B6" w:rsidRDefault="00FB4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0"/>
              </w:rPr>
            </w:pPr>
            <w:r>
              <w:rPr>
                <w:rFonts w:eastAsia="Arial" w:cs="Arial"/>
                <w:color w:val="000000"/>
                <w:sz w:val="20"/>
              </w:rPr>
              <w:t>SCELTA DEI CONTENUTI</w:t>
            </w:r>
          </w:p>
        </w:tc>
      </w:tr>
      <w:tr w:rsidR="007553B6">
        <w:trPr>
          <w:trHeight w:val="283"/>
          <w:jc w:val="center"/>
        </w:trPr>
        <w:tc>
          <w:tcPr>
            <w:tcW w:w="9996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 w:val="20"/>
              </w:rPr>
            </w:pPr>
            <w:r>
              <w:rPr>
                <w:rFonts w:eastAsia="Arial" w:cs="Arial"/>
                <w:i/>
                <w:color w:val="000000"/>
                <w:sz w:val="20"/>
              </w:rPr>
              <w:t xml:space="preserve">Ad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</w:rPr>
              <w:t>eventuale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</w:rPr>
              <w:t>integrazione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</w:rPr>
              <w:t>dei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</w:rPr>
              <w:t>contenuti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</w:rPr>
              <w:t>presentati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</w:rPr>
              <w:t>nelle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</w:rPr>
              <w:t>suddette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</w:rPr>
              <w:t>programmazioni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</w:rPr>
              <w:t>si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</w:rPr>
              <w:t>propone</w:t>
            </w:r>
            <w:proofErr w:type="spellEnd"/>
          </w:p>
        </w:tc>
      </w:tr>
      <w:tr w:rsidR="007553B6">
        <w:trPr>
          <w:trHeight w:val="283"/>
          <w:jc w:val="center"/>
        </w:trPr>
        <w:tc>
          <w:tcPr>
            <w:tcW w:w="9996" w:type="dxa"/>
            <w:vAlign w:val="center"/>
          </w:tcPr>
          <w:p w:rsidR="007553B6" w:rsidRDefault="00FB4FE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 w:val="20"/>
              </w:rPr>
            </w:pPr>
            <w:r>
              <w:rPr>
                <w:rFonts w:eastAsia="Arial" w:cs="Arial"/>
                <w:color w:val="000000"/>
                <w:sz w:val="20"/>
              </w:rPr>
              <w:t xml:space="preserve">  </w:t>
            </w:r>
          </w:p>
        </w:tc>
      </w:tr>
      <w:tr w:rsidR="007553B6">
        <w:trPr>
          <w:trHeight w:val="283"/>
          <w:jc w:val="center"/>
        </w:trPr>
        <w:tc>
          <w:tcPr>
            <w:tcW w:w="9996" w:type="dxa"/>
            <w:vAlign w:val="center"/>
          </w:tcPr>
          <w:p w:rsidR="007553B6" w:rsidRDefault="00FB4FE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 w:val="20"/>
              </w:rPr>
            </w:pPr>
            <w:r>
              <w:rPr>
                <w:rFonts w:eastAsia="Arial" w:cs="Arial"/>
                <w:color w:val="000000"/>
                <w:sz w:val="20"/>
              </w:rPr>
              <w:t xml:space="preserve">                                                              </w:t>
            </w:r>
          </w:p>
        </w:tc>
      </w:tr>
      <w:tr w:rsidR="007553B6">
        <w:trPr>
          <w:trHeight w:val="283"/>
          <w:jc w:val="center"/>
        </w:trPr>
        <w:tc>
          <w:tcPr>
            <w:tcW w:w="9996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 w:val="20"/>
              </w:rPr>
            </w:pPr>
            <w:r>
              <w:rPr>
                <w:rFonts w:eastAsia="Arial" w:cs="Arial"/>
                <w:color w:val="000000"/>
                <w:sz w:val="20"/>
              </w:rPr>
              <w:t xml:space="preserve">      n.                                                                </w:t>
            </w:r>
          </w:p>
        </w:tc>
      </w:tr>
    </w:tbl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0"/>
        </w:rPr>
      </w:pPr>
    </w:p>
    <w:p w:rsidR="007553B6" w:rsidRDefault="00FB4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 w:val="20"/>
          <w:shd w:val="clear" w:color="auto" w:fill="EBF9EB"/>
        </w:rPr>
      </w:pPr>
      <w:r>
        <w:rPr>
          <w:rFonts w:eastAsia="Arial" w:cs="Arial"/>
          <w:color w:val="000000"/>
          <w:sz w:val="20"/>
          <w:shd w:val="clear" w:color="auto" w:fill="EBF9EB"/>
        </w:rPr>
        <w:t>PARTE TERZA</w:t>
      </w:r>
    </w:p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 w:val="20"/>
        </w:rPr>
      </w:pPr>
    </w:p>
    <w:tbl>
      <w:tblPr>
        <w:tblStyle w:val="a9"/>
        <w:tblW w:w="992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6"/>
        <w:gridCol w:w="494"/>
      </w:tblGrid>
      <w:tr w:rsidR="007553B6">
        <w:trPr>
          <w:trHeight w:val="283"/>
        </w:trPr>
        <w:tc>
          <w:tcPr>
            <w:tcW w:w="9920" w:type="dxa"/>
            <w:gridSpan w:val="2"/>
            <w:shd w:val="clear" w:color="auto" w:fill="EBF9EB"/>
            <w:vAlign w:val="center"/>
          </w:tcPr>
          <w:p w:rsidR="007553B6" w:rsidRDefault="00FB4FE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0"/>
                <w:highlight w:val="white"/>
              </w:rPr>
            </w:pPr>
            <w:r>
              <w:rPr>
                <w:rFonts w:eastAsia="Arial" w:cs="Arial"/>
                <w:color w:val="000000"/>
                <w:sz w:val="20"/>
                <w:highlight w:val="white"/>
              </w:rPr>
              <w:t>MODALITÀ DI RECUPERO, SOSTEGNO, POTENZIAMENTO, APPROFONDIMENTO</w:t>
            </w:r>
          </w:p>
        </w:tc>
      </w:tr>
      <w:tr w:rsidR="007553B6">
        <w:trPr>
          <w:trHeight w:val="283"/>
        </w:trPr>
        <w:tc>
          <w:tcPr>
            <w:tcW w:w="9426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0"/>
                <w:highlight w:val="white"/>
              </w:rPr>
            </w:pPr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In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itinere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secondo le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modalità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stabilite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nelle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programmazioni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individuali</w:t>
            </w:r>
            <w:proofErr w:type="spellEnd"/>
          </w:p>
        </w:tc>
        <w:tc>
          <w:tcPr>
            <w:tcW w:w="494" w:type="dxa"/>
            <w:vAlign w:val="center"/>
          </w:tcPr>
          <w:p w:rsidR="007553B6" w:rsidRPr="009B402F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0"/>
              </w:rPr>
            </w:pPr>
            <w:r w:rsidRPr="009B402F">
              <w:rPr>
                <w:rFonts w:eastAsia="Arial" w:cs="Arial"/>
                <w:color w:val="000000"/>
                <w:sz w:val="20"/>
              </w:rPr>
              <w:t>X</w:t>
            </w:r>
          </w:p>
        </w:tc>
      </w:tr>
      <w:tr w:rsidR="007553B6">
        <w:trPr>
          <w:trHeight w:val="283"/>
        </w:trPr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0"/>
                <w:highlight w:val="white"/>
              </w:rPr>
            </w:pPr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In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orario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pomeridiano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secondo le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modalità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stabilite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dal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Collegio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dei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Docenti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3B6" w:rsidRPr="009B402F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0"/>
              </w:rPr>
            </w:pPr>
            <w:r w:rsidRPr="009B402F">
              <w:rPr>
                <w:rFonts w:eastAsia="Arial" w:cs="Arial"/>
                <w:color w:val="000000"/>
                <w:sz w:val="20"/>
              </w:rPr>
              <w:t>X</w:t>
            </w:r>
          </w:p>
        </w:tc>
      </w:tr>
      <w:tr w:rsidR="007553B6">
        <w:trPr>
          <w:trHeight w:val="283"/>
        </w:trPr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0"/>
                <w:highlight w:val="white"/>
              </w:rPr>
            </w:pP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Attività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previste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dal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progetto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di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Istituto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contro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la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dispersione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scolastica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“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Nessuno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resti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indietro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2”: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sostegno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didattico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pomeridiano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nelle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Matematica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>,</w:t>
            </w:r>
            <w:r>
              <w:rPr>
                <w:rFonts w:eastAsia="Arial" w:cs="Arial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Sostegno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rFonts w:eastAsia="Arial" w:cs="Arial"/>
                <w:color w:val="000000"/>
                <w:sz w:val="20"/>
                <w:highlight w:val="white"/>
              </w:rPr>
              <w:t>psicologico</w:t>
            </w:r>
            <w:proofErr w:type="spellEnd"/>
            <w:r>
              <w:rPr>
                <w:rFonts w:eastAsia="Arial" w:cs="Arial"/>
                <w:highlight w:val="white"/>
              </w:rPr>
              <w:t xml:space="preserve">, </w:t>
            </w:r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laboratori</w:t>
            </w:r>
            <w:proofErr w:type="spellEnd"/>
            <w:proofErr w:type="gram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 di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Arte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 xml:space="preserve">, </w:t>
            </w:r>
            <w:proofErr w:type="spellStart"/>
            <w:r>
              <w:rPr>
                <w:rFonts w:eastAsia="Arial" w:cs="Arial"/>
                <w:color w:val="000000"/>
                <w:sz w:val="20"/>
                <w:highlight w:val="white"/>
              </w:rPr>
              <w:t>Musica</w:t>
            </w:r>
            <w:proofErr w:type="spellEnd"/>
            <w:r>
              <w:rPr>
                <w:rFonts w:eastAsia="Arial" w:cs="Arial"/>
                <w:color w:val="000000"/>
                <w:sz w:val="20"/>
                <w:highlight w:val="white"/>
              </w:rPr>
              <w:t>, Teatro.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3B6" w:rsidRPr="009B402F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0"/>
              </w:rPr>
            </w:pPr>
            <w:r w:rsidRPr="009B402F">
              <w:rPr>
                <w:rFonts w:eastAsia="Arial" w:cs="Arial"/>
                <w:color w:val="000000"/>
                <w:sz w:val="20"/>
              </w:rPr>
              <w:t>X</w:t>
            </w:r>
          </w:p>
        </w:tc>
      </w:tr>
    </w:tbl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0"/>
        </w:rPr>
      </w:pPr>
    </w:p>
    <w:tbl>
      <w:tblPr>
        <w:tblStyle w:val="aa"/>
        <w:tblW w:w="992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01"/>
        <w:gridCol w:w="2619"/>
      </w:tblGrid>
      <w:tr w:rsidR="009B402F" w:rsidTr="009B402F">
        <w:trPr>
          <w:trHeight w:val="680"/>
        </w:trPr>
        <w:tc>
          <w:tcPr>
            <w:tcW w:w="9920" w:type="dxa"/>
            <w:gridSpan w:val="2"/>
            <w:shd w:val="clear" w:color="auto" w:fill="EBF9EB"/>
            <w:vAlign w:val="center"/>
          </w:tcPr>
          <w:p w:rsidR="009B402F" w:rsidRDefault="009B402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 w:val="20"/>
              </w:rPr>
            </w:pPr>
            <w:r>
              <w:rPr>
                <w:rFonts w:eastAsia="Arial" w:cs="Arial"/>
                <w:color w:val="000000"/>
                <w:sz w:val="20"/>
              </w:rPr>
              <w:t xml:space="preserve">ATTIVITÀ INTEGRATIVE ED AGGIUNTIVE </w:t>
            </w:r>
          </w:p>
          <w:p w:rsidR="009B402F" w:rsidRDefault="009B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 w:val="20"/>
              </w:rPr>
            </w:pPr>
            <w:r>
              <w:rPr>
                <w:rFonts w:eastAsia="Arial" w:cs="Arial"/>
                <w:i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eastAsia="Arial" w:cs="Arial"/>
                <w:i/>
                <w:color w:val="000000"/>
                <w:sz w:val="16"/>
                <w:szCs w:val="16"/>
              </w:rPr>
              <w:t>Spettacoli</w:t>
            </w:r>
            <w:proofErr w:type="spellEnd"/>
            <w:r>
              <w:rPr>
                <w:rFonts w:eastAsia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16"/>
                <w:szCs w:val="16"/>
              </w:rPr>
              <w:t>teatrali</w:t>
            </w:r>
            <w:proofErr w:type="spellEnd"/>
            <w:r>
              <w:rPr>
                <w:rFonts w:eastAsia="Arial" w:cs="Arial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Arial" w:cs="Arial"/>
                <w:i/>
                <w:color w:val="000000"/>
                <w:sz w:val="16"/>
                <w:szCs w:val="16"/>
              </w:rPr>
              <w:t>cinematografici</w:t>
            </w:r>
            <w:proofErr w:type="spellEnd"/>
            <w:r>
              <w:rPr>
                <w:rFonts w:eastAsia="Arial" w:cs="Arial"/>
                <w:i/>
                <w:color w:val="000000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eastAsia="Arial" w:cs="Arial"/>
                <w:i/>
                <w:color w:val="000000"/>
                <w:sz w:val="16"/>
                <w:szCs w:val="16"/>
              </w:rPr>
              <w:t>musicali</w:t>
            </w:r>
            <w:proofErr w:type="spellEnd"/>
            <w:r>
              <w:rPr>
                <w:rFonts w:eastAsia="Arial" w:cs="Arial"/>
                <w:i/>
                <w:color w:val="000000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eastAsia="Arial" w:cs="Arial"/>
                <w:i/>
                <w:color w:val="000000"/>
                <w:sz w:val="16"/>
                <w:szCs w:val="16"/>
              </w:rPr>
              <w:t>conferenze</w:t>
            </w:r>
            <w:proofErr w:type="spellEnd"/>
            <w:r>
              <w:rPr>
                <w:rFonts w:eastAsia="Arial" w:cs="Arial"/>
                <w:i/>
                <w:color w:val="000000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eastAsia="Arial" w:cs="Arial"/>
                <w:i/>
                <w:color w:val="000000"/>
                <w:sz w:val="16"/>
                <w:szCs w:val="16"/>
              </w:rPr>
              <w:t>attività</w:t>
            </w:r>
            <w:proofErr w:type="spellEnd"/>
            <w:r>
              <w:rPr>
                <w:rFonts w:eastAsia="Arial" w:cs="Arial"/>
                <w:i/>
                <w:color w:val="000000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eastAsia="Arial" w:cs="Arial"/>
                <w:i/>
                <w:color w:val="000000"/>
                <w:sz w:val="16"/>
                <w:szCs w:val="16"/>
              </w:rPr>
              <w:t>manifestazioni</w:t>
            </w:r>
            <w:proofErr w:type="spellEnd"/>
            <w:r>
              <w:rPr>
                <w:rFonts w:eastAsia="Arial" w:cs="Arial"/>
                <w:i/>
                <w:color w:val="000000"/>
                <w:sz w:val="16"/>
                <w:szCs w:val="16"/>
              </w:rPr>
              <w:t xml:space="preserve"> sportive; </w:t>
            </w:r>
            <w:proofErr w:type="spellStart"/>
            <w:r>
              <w:rPr>
                <w:rFonts w:eastAsia="Arial" w:cs="Arial"/>
                <w:i/>
                <w:color w:val="000000"/>
                <w:sz w:val="16"/>
                <w:szCs w:val="16"/>
              </w:rPr>
              <w:t>progetti</w:t>
            </w:r>
            <w:proofErr w:type="spellEnd"/>
            <w:r>
              <w:rPr>
                <w:rFonts w:eastAsia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16"/>
                <w:szCs w:val="16"/>
              </w:rPr>
              <w:t>scolastici</w:t>
            </w:r>
            <w:proofErr w:type="spellEnd"/>
            <w:r>
              <w:rPr>
                <w:rFonts w:eastAsia="Arial" w:cs="Arial"/>
                <w:i/>
                <w:color w:val="000000"/>
                <w:sz w:val="16"/>
                <w:szCs w:val="16"/>
              </w:rPr>
              <w:t xml:space="preserve"> [</w:t>
            </w:r>
            <w:proofErr w:type="spellStart"/>
            <w:r>
              <w:rPr>
                <w:rFonts w:eastAsia="Arial" w:cs="Arial"/>
                <w:i/>
                <w:color w:val="000000"/>
                <w:sz w:val="16"/>
                <w:szCs w:val="16"/>
              </w:rPr>
              <w:t>es</w:t>
            </w:r>
            <w:proofErr w:type="spellEnd"/>
            <w:r>
              <w:rPr>
                <w:rFonts w:eastAsia="Arial" w:cs="Arial"/>
                <w:i/>
                <w:color w:val="000000"/>
                <w:sz w:val="16"/>
                <w:szCs w:val="16"/>
              </w:rPr>
              <w:t xml:space="preserve">. Ed. </w:t>
            </w:r>
            <w:proofErr w:type="spellStart"/>
            <w:r>
              <w:rPr>
                <w:rFonts w:eastAsia="Arial" w:cs="Arial"/>
                <w:i/>
                <w:color w:val="000000"/>
                <w:sz w:val="16"/>
                <w:szCs w:val="16"/>
              </w:rPr>
              <w:t>alla</w:t>
            </w:r>
            <w:proofErr w:type="spellEnd"/>
            <w:r>
              <w:rPr>
                <w:rFonts w:eastAsia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16"/>
                <w:szCs w:val="16"/>
              </w:rPr>
              <w:t>legalità</w:t>
            </w:r>
            <w:proofErr w:type="spellEnd"/>
            <w:r>
              <w:rPr>
                <w:rFonts w:eastAsia="Arial" w:cs="Arial"/>
                <w:i/>
                <w:color w:val="000000"/>
                <w:sz w:val="16"/>
                <w:szCs w:val="16"/>
              </w:rPr>
              <w:t xml:space="preserve">, Ed. </w:t>
            </w:r>
            <w:proofErr w:type="spellStart"/>
            <w:r>
              <w:rPr>
                <w:rFonts w:eastAsia="Arial" w:cs="Arial"/>
                <w:i/>
                <w:color w:val="000000"/>
                <w:sz w:val="16"/>
                <w:szCs w:val="16"/>
              </w:rPr>
              <w:t>all’ambiente</w:t>
            </w:r>
            <w:proofErr w:type="spellEnd"/>
            <w:r>
              <w:rPr>
                <w:rFonts w:eastAsia="Arial" w:cs="Arial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proofErr w:type="gramStart"/>
            <w:r>
              <w:rPr>
                <w:rFonts w:eastAsia="Arial" w:cs="Arial"/>
                <w:i/>
                <w:color w:val="000000"/>
                <w:sz w:val="16"/>
                <w:szCs w:val="16"/>
              </w:rPr>
              <w:t>Ed.alla</w:t>
            </w:r>
            <w:proofErr w:type="spellEnd"/>
            <w:proofErr w:type="gramEnd"/>
            <w:r>
              <w:rPr>
                <w:rFonts w:eastAsia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16"/>
                <w:szCs w:val="16"/>
              </w:rPr>
              <w:t>lettura</w:t>
            </w:r>
            <w:proofErr w:type="spellEnd"/>
            <w:r>
              <w:rPr>
                <w:rFonts w:eastAsia="Arial" w:cs="Arial"/>
                <w:i/>
                <w:color w:val="000000"/>
                <w:sz w:val="16"/>
                <w:szCs w:val="16"/>
              </w:rPr>
              <w:t xml:space="preserve">…], </w:t>
            </w:r>
            <w:proofErr w:type="spellStart"/>
            <w:r>
              <w:rPr>
                <w:rFonts w:eastAsia="Arial" w:cs="Arial"/>
                <w:i/>
                <w:color w:val="000000"/>
                <w:sz w:val="16"/>
                <w:szCs w:val="16"/>
              </w:rPr>
              <w:t>attività</w:t>
            </w:r>
            <w:proofErr w:type="spellEnd"/>
            <w:r>
              <w:rPr>
                <w:rFonts w:eastAsia="Arial" w:cs="Arial"/>
                <w:i/>
                <w:color w:val="000000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eastAsia="Arial" w:cs="Arial"/>
                <w:i/>
                <w:color w:val="000000"/>
                <w:sz w:val="16"/>
                <w:szCs w:val="16"/>
              </w:rPr>
              <w:t>orientamento</w:t>
            </w:r>
            <w:proofErr w:type="spellEnd"/>
            <w:r>
              <w:rPr>
                <w:rFonts w:eastAsia="Arial" w:cs="Arial"/>
                <w:i/>
                <w:color w:val="000000"/>
                <w:sz w:val="16"/>
                <w:szCs w:val="16"/>
              </w:rPr>
              <w:t xml:space="preserve">; stage; </w:t>
            </w:r>
            <w:proofErr w:type="spellStart"/>
            <w:r>
              <w:rPr>
                <w:rFonts w:eastAsia="Arial" w:cs="Arial"/>
                <w:i/>
                <w:color w:val="000000"/>
                <w:sz w:val="16"/>
                <w:szCs w:val="16"/>
              </w:rPr>
              <w:t>scambi</w:t>
            </w:r>
            <w:proofErr w:type="spellEnd"/>
            <w:r>
              <w:rPr>
                <w:rFonts w:eastAsia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16"/>
                <w:szCs w:val="16"/>
              </w:rPr>
              <w:t>culturali</w:t>
            </w:r>
            <w:proofErr w:type="spellEnd"/>
            <w:r>
              <w:rPr>
                <w:rFonts w:eastAsia="Arial" w:cs="Arial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Arial" w:cs="Arial"/>
                <w:i/>
                <w:color w:val="000000"/>
                <w:sz w:val="16"/>
                <w:szCs w:val="16"/>
              </w:rPr>
              <w:t>ecc</w:t>
            </w:r>
            <w:proofErr w:type="spellEnd"/>
            <w:r>
              <w:rPr>
                <w:rFonts w:eastAsia="Arial" w:cs="Arial"/>
                <w:i/>
                <w:color w:val="000000"/>
                <w:sz w:val="16"/>
                <w:szCs w:val="16"/>
              </w:rPr>
              <w:t>. )</w:t>
            </w:r>
          </w:p>
        </w:tc>
      </w:tr>
      <w:tr w:rsidR="009B402F" w:rsidTr="009B402F">
        <w:trPr>
          <w:trHeight w:val="340"/>
        </w:trPr>
        <w:tc>
          <w:tcPr>
            <w:tcW w:w="7301" w:type="dxa"/>
            <w:vAlign w:val="center"/>
          </w:tcPr>
          <w:p w:rsidR="009B402F" w:rsidRDefault="009B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0"/>
              </w:rPr>
            </w:pPr>
            <w:proofErr w:type="spellStart"/>
            <w:r>
              <w:rPr>
                <w:rFonts w:eastAsia="Arial" w:cs="Arial"/>
                <w:color w:val="000000"/>
                <w:sz w:val="20"/>
              </w:rPr>
              <w:t>Attività</w:t>
            </w:r>
            <w:proofErr w:type="spellEnd"/>
          </w:p>
        </w:tc>
        <w:tc>
          <w:tcPr>
            <w:tcW w:w="2619" w:type="dxa"/>
            <w:vAlign w:val="center"/>
          </w:tcPr>
          <w:p w:rsidR="009B402F" w:rsidRDefault="009B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0"/>
              </w:rPr>
            </w:pPr>
            <w:proofErr w:type="spellStart"/>
            <w:r>
              <w:rPr>
                <w:rFonts w:eastAsia="Arial" w:cs="Arial"/>
                <w:color w:val="000000"/>
                <w:sz w:val="20"/>
              </w:rPr>
              <w:t>Referente</w:t>
            </w:r>
            <w:proofErr w:type="spellEnd"/>
          </w:p>
        </w:tc>
      </w:tr>
      <w:tr w:rsidR="009B402F" w:rsidTr="009B402F">
        <w:trPr>
          <w:trHeight w:val="340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2F" w:rsidRPr="00AD21A2" w:rsidRDefault="009B402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 w:val="20"/>
              </w:rPr>
            </w:pPr>
            <w:proofErr w:type="spellStart"/>
            <w:r w:rsidRPr="00AD21A2">
              <w:rPr>
                <w:rFonts w:eastAsia="Arial" w:cs="Arial"/>
                <w:color w:val="000000"/>
                <w:sz w:val="20"/>
              </w:rPr>
              <w:t>Olimpiadi</w:t>
            </w:r>
            <w:proofErr w:type="spellEnd"/>
            <w:r w:rsidRPr="00AD21A2">
              <w:rPr>
                <w:rFonts w:eastAsia="Arial" w:cs="Arial"/>
                <w:color w:val="000000"/>
                <w:sz w:val="20"/>
              </w:rPr>
              <w:t xml:space="preserve"> di </w:t>
            </w:r>
            <w:proofErr w:type="spellStart"/>
            <w:r w:rsidRPr="00AD21A2">
              <w:rPr>
                <w:rFonts w:eastAsia="Arial" w:cs="Arial"/>
                <w:color w:val="000000"/>
                <w:sz w:val="20"/>
              </w:rPr>
              <w:t>Matematica</w:t>
            </w:r>
            <w:proofErr w:type="spell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2F" w:rsidRPr="00AD21A2" w:rsidRDefault="009B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0"/>
                <w:highlight w:val="white"/>
              </w:rPr>
            </w:pPr>
            <w:proofErr w:type="spellStart"/>
            <w:r w:rsidRPr="00AD21A2">
              <w:rPr>
                <w:rFonts w:eastAsia="Arial" w:cs="Arial"/>
                <w:color w:val="000000"/>
                <w:sz w:val="20"/>
                <w:highlight w:val="white"/>
              </w:rPr>
              <w:t>Prof.ssa</w:t>
            </w:r>
            <w:proofErr w:type="spellEnd"/>
            <w:r w:rsidRPr="00AD21A2">
              <w:rPr>
                <w:rFonts w:eastAsia="Arial" w:cs="Arial"/>
                <w:color w:val="000000"/>
                <w:sz w:val="20"/>
                <w:highlight w:val="white"/>
              </w:rPr>
              <w:t xml:space="preserve"> </w:t>
            </w:r>
            <w:proofErr w:type="spellStart"/>
            <w:r w:rsidRPr="00AD21A2">
              <w:rPr>
                <w:rFonts w:eastAsia="Arial" w:cs="Arial"/>
                <w:color w:val="000000"/>
                <w:sz w:val="20"/>
                <w:highlight w:val="white"/>
              </w:rPr>
              <w:t>Perniola</w:t>
            </w:r>
            <w:proofErr w:type="spellEnd"/>
            <w:r w:rsidRPr="00AD21A2">
              <w:rPr>
                <w:rFonts w:eastAsia="Arial" w:cs="Arial"/>
                <w:color w:val="000000"/>
                <w:sz w:val="20"/>
                <w:highlight w:val="white"/>
              </w:rPr>
              <w:t xml:space="preserve"> </w:t>
            </w:r>
            <w:proofErr w:type="spellStart"/>
            <w:r w:rsidRPr="00AD21A2">
              <w:rPr>
                <w:rFonts w:eastAsia="Arial" w:cs="Arial"/>
                <w:color w:val="000000"/>
                <w:sz w:val="20"/>
                <w:highlight w:val="white"/>
              </w:rPr>
              <w:t>Patrizia</w:t>
            </w:r>
            <w:proofErr w:type="spellEnd"/>
          </w:p>
        </w:tc>
      </w:tr>
      <w:tr w:rsidR="009B402F" w:rsidTr="009B402F">
        <w:trPr>
          <w:trHeight w:val="223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02F" w:rsidRPr="00AD21A2" w:rsidRDefault="009B402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 w:val="20"/>
                <w:highlight w:val="white"/>
              </w:rPr>
            </w:pPr>
            <w:proofErr w:type="spellStart"/>
            <w:r w:rsidRPr="00AD21A2">
              <w:rPr>
                <w:rFonts w:eastAsia="Arial" w:cs="Arial"/>
                <w:color w:val="000000"/>
                <w:sz w:val="20"/>
                <w:highlight w:val="white"/>
              </w:rPr>
              <w:t>Olimpiadi</w:t>
            </w:r>
            <w:proofErr w:type="spellEnd"/>
            <w:r w:rsidRPr="00AD21A2">
              <w:rPr>
                <w:rFonts w:eastAsia="Arial" w:cs="Arial"/>
                <w:color w:val="000000"/>
                <w:sz w:val="20"/>
                <w:highlight w:val="white"/>
              </w:rPr>
              <w:t xml:space="preserve"> di </w:t>
            </w:r>
            <w:proofErr w:type="spellStart"/>
            <w:r w:rsidRPr="00AD21A2">
              <w:rPr>
                <w:rFonts w:eastAsia="Arial" w:cs="Arial"/>
                <w:color w:val="000000"/>
                <w:sz w:val="20"/>
                <w:highlight w:val="white"/>
              </w:rPr>
              <w:t>Statistica</w:t>
            </w:r>
            <w:proofErr w:type="spellEnd"/>
          </w:p>
          <w:p w:rsidR="009B402F" w:rsidRPr="00AD21A2" w:rsidRDefault="009B402F" w:rsidP="00AD2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eastAsia="Arial" w:cs="Arial"/>
                <w:sz w:val="20"/>
                <w:highlight w:val="white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02F" w:rsidRPr="00AD21A2" w:rsidRDefault="009B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0"/>
                <w:highlight w:val="white"/>
              </w:rPr>
            </w:pPr>
            <w:proofErr w:type="spellStart"/>
            <w:r w:rsidRPr="00AD21A2">
              <w:rPr>
                <w:rFonts w:eastAsia="Arial" w:cs="Arial"/>
                <w:color w:val="000000"/>
                <w:sz w:val="20"/>
                <w:highlight w:val="white"/>
              </w:rPr>
              <w:t>Prof.ssa</w:t>
            </w:r>
            <w:proofErr w:type="spellEnd"/>
            <w:r w:rsidRPr="00AD21A2">
              <w:rPr>
                <w:rFonts w:eastAsia="Arial" w:cs="Arial"/>
                <w:color w:val="000000"/>
                <w:sz w:val="20"/>
                <w:highlight w:val="white"/>
              </w:rPr>
              <w:t xml:space="preserve"> Caterina </w:t>
            </w:r>
            <w:proofErr w:type="spellStart"/>
            <w:r w:rsidRPr="00AD21A2">
              <w:rPr>
                <w:rFonts w:eastAsia="Arial" w:cs="Arial"/>
                <w:color w:val="000000"/>
                <w:sz w:val="20"/>
                <w:highlight w:val="white"/>
              </w:rPr>
              <w:t>Mautone</w:t>
            </w:r>
            <w:proofErr w:type="spellEnd"/>
          </w:p>
          <w:p w:rsidR="009B402F" w:rsidRPr="00AD21A2" w:rsidRDefault="009B402F" w:rsidP="009B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20"/>
                <w:highlight w:val="white"/>
              </w:rPr>
            </w:pPr>
          </w:p>
        </w:tc>
      </w:tr>
      <w:tr w:rsidR="009B402F" w:rsidTr="009B402F">
        <w:trPr>
          <w:trHeight w:val="276"/>
        </w:trPr>
        <w:tc>
          <w:tcPr>
            <w:tcW w:w="7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02F" w:rsidRPr="00AD21A2" w:rsidRDefault="00AD21A2" w:rsidP="009B402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 w:val="20"/>
                <w:highlight w:val="white"/>
              </w:rPr>
            </w:pPr>
            <w:proofErr w:type="spellStart"/>
            <w:r w:rsidRPr="00AD21A2">
              <w:rPr>
                <w:rFonts w:eastAsia="Arial" w:cs="Arial"/>
                <w:sz w:val="20"/>
                <w:highlight w:val="white"/>
              </w:rPr>
              <w:t>Olimpiadi</w:t>
            </w:r>
            <w:proofErr w:type="spellEnd"/>
            <w:r w:rsidRPr="00AD21A2">
              <w:rPr>
                <w:rFonts w:eastAsia="Arial" w:cs="Arial"/>
                <w:sz w:val="20"/>
                <w:highlight w:val="white"/>
              </w:rPr>
              <w:t xml:space="preserve"> di Economia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02F" w:rsidRPr="00AD21A2" w:rsidRDefault="00AD21A2" w:rsidP="00AD2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20"/>
                <w:highlight w:val="white"/>
              </w:rPr>
            </w:pPr>
            <w:proofErr w:type="spellStart"/>
            <w:r w:rsidRPr="00AD21A2">
              <w:rPr>
                <w:rFonts w:eastAsia="Arial" w:cs="Arial"/>
                <w:sz w:val="20"/>
                <w:highlight w:val="white"/>
              </w:rPr>
              <w:t>Prof.ssa</w:t>
            </w:r>
            <w:proofErr w:type="spellEnd"/>
            <w:r w:rsidRPr="00AD21A2">
              <w:rPr>
                <w:rFonts w:eastAsia="Arial" w:cs="Arial"/>
                <w:sz w:val="20"/>
                <w:highlight w:val="white"/>
              </w:rPr>
              <w:t xml:space="preserve"> Caterina Cappello</w:t>
            </w:r>
          </w:p>
        </w:tc>
      </w:tr>
      <w:tr w:rsidR="009B402F" w:rsidTr="009B402F">
        <w:trPr>
          <w:trHeight w:val="696"/>
        </w:trPr>
        <w:tc>
          <w:tcPr>
            <w:tcW w:w="7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2F" w:rsidRPr="00AD21A2" w:rsidRDefault="009B402F" w:rsidP="009B402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 w:val="20"/>
                <w:highlight w:val="white"/>
              </w:rPr>
            </w:pPr>
            <w:proofErr w:type="spellStart"/>
            <w:r w:rsidRPr="00AD21A2">
              <w:rPr>
                <w:rFonts w:eastAsia="Arial" w:cs="Arial"/>
                <w:sz w:val="20"/>
                <w:highlight w:val="white"/>
              </w:rPr>
              <w:t>Olimpiadi</w:t>
            </w:r>
            <w:proofErr w:type="spellEnd"/>
            <w:r w:rsidRPr="00AD21A2">
              <w:rPr>
                <w:rFonts w:eastAsia="Arial" w:cs="Arial"/>
                <w:sz w:val="20"/>
                <w:highlight w:val="white"/>
              </w:rPr>
              <w:t xml:space="preserve"> di Informatica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2F" w:rsidRPr="00AD21A2" w:rsidRDefault="009B402F" w:rsidP="009B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0"/>
                <w:highlight w:val="white"/>
              </w:rPr>
            </w:pPr>
            <w:proofErr w:type="spellStart"/>
            <w:r w:rsidRPr="00AD21A2">
              <w:rPr>
                <w:rFonts w:eastAsia="Arial" w:cs="Arial"/>
                <w:sz w:val="20"/>
                <w:highlight w:val="white"/>
              </w:rPr>
              <w:t>Prof.</w:t>
            </w:r>
            <w:proofErr w:type="spellEnd"/>
            <w:r w:rsidRPr="00AD21A2">
              <w:rPr>
                <w:rFonts w:eastAsia="Arial" w:cs="Arial"/>
                <w:sz w:val="20"/>
                <w:highlight w:val="white"/>
              </w:rPr>
              <w:t xml:space="preserve"> </w:t>
            </w:r>
            <w:proofErr w:type="spellStart"/>
            <w:r w:rsidRPr="00AD21A2">
              <w:rPr>
                <w:rFonts w:eastAsia="Arial" w:cs="Arial"/>
                <w:sz w:val="20"/>
                <w:highlight w:val="white"/>
              </w:rPr>
              <w:t>Mastrodomenico</w:t>
            </w:r>
            <w:proofErr w:type="spellEnd"/>
            <w:r w:rsidRPr="00AD21A2">
              <w:rPr>
                <w:rFonts w:eastAsia="Arial" w:cs="Arial"/>
                <w:sz w:val="20"/>
                <w:highlight w:val="white"/>
              </w:rPr>
              <w:t xml:space="preserve"> </w:t>
            </w:r>
          </w:p>
        </w:tc>
      </w:tr>
      <w:tr w:rsidR="009B402F" w:rsidTr="009B402F">
        <w:trPr>
          <w:trHeight w:val="489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2F" w:rsidRPr="00AD21A2" w:rsidRDefault="00AD21A2" w:rsidP="00AD21A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08" w:hangingChars="354" w:hanging="708"/>
              <w:jc w:val="both"/>
              <w:rPr>
                <w:rFonts w:eastAsia="Arial" w:cs="Arial"/>
                <w:color w:val="000000"/>
                <w:sz w:val="20"/>
              </w:rPr>
            </w:pPr>
            <w:r>
              <w:rPr>
                <w:rFonts w:eastAsia="Arial" w:cs="Arial"/>
                <w:color w:val="000000"/>
                <w:sz w:val="20"/>
              </w:rPr>
              <w:t>-</w:t>
            </w:r>
            <w:proofErr w:type="spellStart"/>
            <w:r w:rsidR="009B402F" w:rsidRPr="00AD21A2">
              <w:rPr>
                <w:rFonts w:eastAsia="Arial" w:cs="Arial"/>
                <w:color w:val="000000"/>
                <w:sz w:val="20"/>
              </w:rPr>
              <w:t>Spettacolo</w:t>
            </w:r>
            <w:proofErr w:type="spellEnd"/>
            <w:r w:rsidR="009B402F" w:rsidRPr="00AD21A2">
              <w:rPr>
                <w:rFonts w:eastAsia="Arial" w:cs="Arial"/>
                <w:color w:val="000000"/>
                <w:sz w:val="20"/>
              </w:rPr>
              <w:t xml:space="preserve"> </w:t>
            </w:r>
            <w:proofErr w:type="spellStart"/>
            <w:r w:rsidR="009B402F" w:rsidRPr="00AD21A2">
              <w:rPr>
                <w:rFonts w:eastAsia="Arial" w:cs="Arial"/>
                <w:color w:val="000000"/>
                <w:sz w:val="20"/>
              </w:rPr>
              <w:t>teatrale</w:t>
            </w:r>
            <w:proofErr w:type="spellEnd"/>
            <w:r w:rsidR="009B402F" w:rsidRPr="00AD21A2">
              <w:rPr>
                <w:rFonts w:eastAsia="Arial" w:cs="Arial"/>
                <w:color w:val="000000"/>
                <w:sz w:val="20"/>
              </w:rPr>
              <w:t xml:space="preserve"> in lingua </w:t>
            </w:r>
            <w:proofErr w:type="spellStart"/>
            <w:r w:rsidR="009B402F" w:rsidRPr="00AD21A2">
              <w:rPr>
                <w:rFonts w:eastAsia="Arial" w:cs="Arial"/>
                <w:color w:val="000000"/>
                <w:sz w:val="20"/>
              </w:rPr>
              <w:t>Francese</w:t>
            </w:r>
            <w:proofErr w:type="spellEnd"/>
            <w:r w:rsidR="009B402F" w:rsidRPr="00AD21A2">
              <w:rPr>
                <w:rFonts w:eastAsia="Arial" w:cs="Arial"/>
                <w:sz w:val="20"/>
              </w:rPr>
              <w:t xml:space="preserve"> “</w:t>
            </w:r>
            <w:proofErr w:type="spellStart"/>
            <w:r w:rsidR="009B402F" w:rsidRPr="00AD21A2">
              <w:rPr>
                <w:rFonts w:eastAsia="Arial" w:cs="Arial"/>
                <w:color w:val="000000"/>
                <w:sz w:val="20"/>
              </w:rPr>
              <w:t>Garçon</w:t>
            </w:r>
            <w:proofErr w:type="spellEnd"/>
            <w:r w:rsidR="009B402F" w:rsidRPr="00AD21A2">
              <w:rPr>
                <w:rFonts w:eastAsia="Arial" w:cs="Arial"/>
                <w:color w:val="000000"/>
                <w:sz w:val="20"/>
              </w:rPr>
              <w:t xml:space="preserve"> de </w:t>
            </w:r>
            <w:proofErr w:type="spellStart"/>
            <w:proofErr w:type="gramStart"/>
            <w:r w:rsidR="009B402F" w:rsidRPr="00AD21A2">
              <w:rPr>
                <w:rFonts w:eastAsia="Arial" w:cs="Arial"/>
                <w:color w:val="000000"/>
                <w:sz w:val="20"/>
              </w:rPr>
              <w:t>Cafè</w:t>
            </w:r>
            <w:proofErr w:type="spellEnd"/>
            <w:r w:rsidR="009B402F" w:rsidRPr="00AD21A2">
              <w:rPr>
                <w:rFonts w:eastAsia="Arial" w:cs="Arial"/>
                <w:sz w:val="20"/>
              </w:rPr>
              <w:t>”</w:t>
            </w:r>
            <w:r w:rsidR="009B402F" w:rsidRPr="00AD21A2">
              <w:rPr>
                <w:rFonts w:eastAsia="Arial" w:cs="Arial"/>
                <w:color w:val="000000"/>
                <w:sz w:val="20"/>
              </w:rPr>
              <w:t xml:space="preserve">  </w:t>
            </w:r>
            <w:proofErr w:type="spellStart"/>
            <w:r w:rsidR="009B402F" w:rsidRPr="00AD21A2">
              <w:rPr>
                <w:rFonts w:eastAsia="Arial" w:cs="Arial"/>
                <w:color w:val="000000"/>
                <w:sz w:val="20"/>
              </w:rPr>
              <w:t>presso</w:t>
            </w:r>
            <w:proofErr w:type="spellEnd"/>
            <w:proofErr w:type="gramEnd"/>
            <w:r w:rsidR="009B402F" w:rsidRPr="00AD21A2">
              <w:rPr>
                <w:rFonts w:eastAsia="Arial" w:cs="Arial"/>
                <w:color w:val="000000"/>
                <w:sz w:val="20"/>
              </w:rPr>
              <w:t xml:space="preserve"> </w:t>
            </w:r>
            <w:proofErr w:type="spellStart"/>
            <w:r w:rsidR="009B402F" w:rsidRPr="00AD21A2">
              <w:rPr>
                <w:rFonts w:eastAsia="Arial" w:cs="Arial"/>
                <w:color w:val="000000"/>
                <w:sz w:val="20"/>
              </w:rPr>
              <w:t>il</w:t>
            </w:r>
            <w:proofErr w:type="spellEnd"/>
            <w:r w:rsidR="009B402F" w:rsidRPr="00AD21A2">
              <w:rPr>
                <w:rFonts w:eastAsia="Arial" w:cs="Arial"/>
                <w:color w:val="000000"/>
                <w:sz w:val="20"/>
              </w:rPr>
              <w:t xml:space="preserve"> </w:t>
            </w:r>
            <w:r w:rsidRPr="00AD21A2">
              <w:rPr>
                <w:rFonts w:eastAsia="Arial" w:cs="Arial"/>
                <w:color w:val="000000"/>
                <w:sz w:val="20"/>
              </w:rPr>
              <w:t xml:space="preserve"> </w:t>
            </w:r>
            <w:r w:rsidR="009B402F" w:rsidRPr="00AD21A2">
              <w:rPr>
                <w:rFonts w:eastAsia="Arial" w:cs="Arial"/>
                <w:sz w:val="20"/>
              </w:rPr>
              <w:t xml:space="preserve">Cinema Guerrini </w:t>
            </w:r>
            <w:r w:rsidR="009B402F" w:rsidRPr="00AD21A2">
              <w:rPr>
                <w:rFonts w:eastAsia="Arial" w:cs="Arial"/>
                <w:color w:val="000000"/>
                <w:sz w:val="20"/>
              </w:rPr>
              <w:t xml:space="preserve">di Matera in data 17 </w:t>
            </w:r>
            <w:proofErr w:type="spellStart"/>
            <w:r w:rsidR="009B402F" w:rsidRPr="00AD21A2">
              <w:rPr>
                <w:rFonts w:eastAsia="Arial" w:cs="Arial"/>
                <w:color w:val="000000"/>
                <w:sz w:val="20"/>
              </w:rPr>
              <w:t>febbraio</w:t>
            </w:r>
            <w:proofErr w:type="spellEnd"/>
            <w:r w:rsidR="009B402F" w:rsidRPr="00AD21A2">
              <w:rPr>
                <w:rFonts w:eastAsia="Arial" w:cs="Arial"/>
                <w:color w:val="000000"/>
                <w:sz w:val="20"/>
              </w:rPr>
              <w:t xml:space="preserve"> 2025</w:t>
            </w:r>
          </w:p>
          <w:p w:rsidR="009B402F" w:rsidRPr="00AD21A2" w:rsidRDefault="009B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sz w:val="20"/>
              </w:rPr>
            </w:pPr>
            <w:r w:rsidRPr="00AD21A2">
              <w:rPr>
                <w:rFonts w:eastAsia="Arial" w:cs="Arial"/>
                <w:sz w:val="20"/>
              </w:rPr>
              <w:t xml:space="preserve">      </w:t>
            </w:r>
            <w:r w:rsidR="00AD21A2">
              <w:rPr>
                <w:rFonts w:eastAsia="Arial" w:cs="Arial"/>
                <w:sz w:val="20"/>
              </w:rPr>
              <w:t xml:space="preserve">      -</w:t>
            </w:r>
            <w:proofErr w:type="spellStart"/>
            <w:r w:rsidRPr="00AD21A2">
              <w:rPr>
                <w:rFonts w:eastAsia="Arial" w:cs="Arial"/>
                <w:sz w:val="20"/>
              </w:rPr>
              <w:t>Spettacolo</w:t>
            </w:r>
            <w:proofErr w:type="spellEnd"/>
            <w:r w:rsidRPr="00AD21A2">
              <w:rPr>
                <w:rFonts w:eastAsia="Arial" w:cs="Arial"/>
                <w:sz w:val="20"/>
              </w:rPr>
              <w:t xml:space="preserve"> </w:t>
            </w:r>
            <w:proofErr w:type="spellStart"/>
            <w:r w:rsidRPr="00AD21A2">
              <w:rPr>
                <w:rFonts w:eastAsia="Arial" w:cs="Arial"/>
                <w:sz w:val="20"/>
              </w:rPr>
              <w:t>cinematografico</w:t>
            </w:r>
            <w:proofErr w:type="spellEnd"/>
            <w:r w:rsidRPr="00AD21A2">
              <w:rPr>
                <w:rFonts w:eastAsia="Arial" w:cs="Arial"/>
                <w:sz w:val="20"/>
              </w:rPr>
              <w:t xml:space="preserve">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2F" w:rsidRPr="00AD21A2" w:rsidRDefault="009B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20"/>
                <w:highlight w:val="white"/>
              </w:rPr>
            </w:pPr>
            <w:proofErr w:type="spellStart"/>
            <w:r w:rsidRPr="00AD21A2">
              <w:rPr>
                <w:rFonts w:eastAsia="Arial" w:cs="Arial"/>
                <w:sz w:val="20"/>
                <w:highlight w:val="white"/>
              </w:rPr>
              <w:t>Prof.</w:t>
            </w:r>
            <w:proofErr w:type="spellEnd"/>
            <w:r w:rsidRPr="00AD21A2">
              <w:rPr>
                <w:rFonts w:eastAsia="Arial" w:cs="Arial"/>
                <w:sz w:val="20"/>
                <w:highlight w:val="white"/>
              </w:rPr>
              <w:t xml:space="preserve"> Franco </w:t>
            </w:r>
            <w:proofErr w:type="spellStart"/>
            <w:r w:rsidRPr="00AD21A2">
              <w:rPr>
                <w:rFonts w:eastAsia="Arial" w:cs="Arial"/>
                <w:sz w:val="20"/>
                <w:highlight w:val="white"/>
              </w:rPr>
              <w:t>Nardo</w:t>
            </w:r>
            <w:proofErr w:type="spellEnd"/>
          </w:p>
          <w:p w:rsidR="009B402F" w:rsidRPr="00AD21A2" w:rsidRDefault="009B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20"/>
                <w:highlight w:val="white"/>
              </w:rPr>
            </w:pPr>
          </w:p>
          <w:p w:rsidR="009B402F" w:rsidRPr="00AD21A2" w:rsidRDefault="009B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20"/>
                <w:highlight w:val="white"/>
              </w:rPr>
            </w:pPr>
            <w:r w:rsidRPr="00AD21A2">
              <w:rPr>
                <w:rFonts w:eastAsia="Arial" w:cs="Arial"/>
                <w:sz w:val="20"/>
                <w:highlight w:val="white"/>
              </w:rPr>
              <w:t xml:space="preserve">Da </w:t>
            </w:r>
            <w:proofErr w:type="spellStart"/>
            <w:r w:rsidRPr="00AD21A2">
              <w:rPr>
                <w:rFonts w:eastAsia="Arial" w:cs="Arial"/>
                <w:sz w:val="20"/>
                <w:highlight w:val="white"/>
              </w:rPr>
              <w:t>definire</w:t>
            </w:r>
            <w:proofErr w:type="spellEnd"/>
          </w:p>
        </w:tc>
      </w:tr>
      <w:tr w:rsidR="009B402F" w:rsidTr="009B402F">
        <w:trPr>
          <w:trHeight w:val="340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2F" w:rsidRPr="00AD21A2" w:rsidRDefault="009B402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 w:val="20"/>
              </w:rPr>
            </w:pPr>
            <w:proofErr w:type="spellStart"/>
            <w:r w:rsidRPr="00AD21A2">
              <w:rPr>
                <w:rFonts w:eastAsia="Arial" w:cs="Arial"/>
                <w:color w:val="000000"/>
                <w:sz w:val="20"/>
              </w:rPr>
              <w:t>Attività</w:t>
            </w:r>
            <w:proofErr w:type="spellEnd"/>
            <w:r w:rsidRPr="00AD21A2">
              <w:rPr>
                <w:rFonts w:eastAsia="Arial" w:cs="Arial"/>
                <w:color w:val="000000"/>
                <w:sz w:val="20"/>
              </w:rPr>
              <w:t xml:space="preserve"> del </w:t>
            </w:r>
            <w:proofErr w:type="spellStart"/>
            <w:r w:rsidRPr="00AD21A2">
              <w:rPr>
                <w:rFonts w:eastAsia="Arial" w:cs="Arial"/>
                <w:color w:val="000000"/>
                <w:sz w:val="20"/>
              </w:rPr>
              <w:t>progetto</w:t>
            </w:r>
            <w:proofErr w:type="spellEnd"/>
            <w:r w:rsidRPr="00AD21A2">
              <w:rPr>
                <w:rFonts w:eastAsia="Arial" w:cs="Arial"/>
                <w:color w:val="000000"/>
                <w:sz w:val="20"/>
              </w:rPr>
              <w:t xml:space="preserve"> </w:t>
            </w:r>
            <w:proofErr w:type="spellStart"/>
            <w:r w:rsidRPr="00AD21A2">
              <w:rPr>
                <w:rFonts w:eastAsia="Arial" w:cs="Arial"/>
                <w:color w:val="000000"/>
                <w:sz w:val="20"/>
              </w:rPr>
              <w:t>Orientamento</w:t>
            </w:r>
            <w:proofErr w:type="spellEnd"/>
            <w:r w:rsidRPr="00AD21A2">
              <w:rPr>
                <w:rFonts w:eastAsia="Arial" w:cs="Arial"/>
                <w:color w:val="000000"/>
                <w:sz w:val="20"/>
              </w:rPr>
              <w:t xml:space="preserve">: </w:t>
            </w:r>
          </w:p>
          <w:p w:rsidR="009B402F" w:rsidRPr="00AD21A2" w:rsidRDefault="009B402F" w:rsidP="00AD21A2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eastAsia="Arial" w:cs="Arial"/>
                <w:color w:val="000000"/>
                <w:sz w:val="20"/>
              </w:rPr>
            </w:pPr>
            <w:proofErr w:type="spellStart"/>
            <w:r w:rsidRPr="00AD21A2">
              <w:rPr>
                <w:rFonts w:eastAsia="Arial" w:cs="Arial"/>
                <w:color w:val="000000"/>
                <w:sz w:val="20"/>
              </w:rPr>
              <w:t>corso</w:t>
            </w:r>
            <w:proofErr w:type="spellEnd"/>
            <w:r w:rsidRPr="00AD21A2">
              <w:rPr>
                <w:rFonts w:eastAsia="Arial" w:cs="Arial"/>
                <w:color w:val="000000"/>
                <w:sz w:val="20"/>
              </w:rPr>
              <w:t xml:space="preserve"> </w:t>
            </w:r>
            <w:proofErr w:type="spellStart"/>
            <w:r w:rsidRPr="00AD21A2">
              <w:rPr>
                <w:rFonts w:eastAsia="Arial" w:cs="Arial"/>
                <w:color w:val="000000"/>
                <w:sz w:val="20"/>
              </w:rPr>
              <w:t>sulla</w:t>
            </w:r>
            <w:proofErr w:type="spellEnd"/>
            <w:r w:rsidRPr="00AD21A2">
              <w:rPr>
                <w:rFonts w:eastAsia="Arial" w:cs="Arial"/>
                <w:color w:val="000000"/>
                <w:sz w:val="20"/>
              </w:rPr>
              <w:t xml:space="preserve"> </w:t>
            </w:r>
            <w:proofErr w:type="spellStart"/>
            <w:r w:rsidRPr="00AD21A2">
              <w:rPr>
                <w:rFonts w:eastAsia="Arial" w:cs="Arial"/>
                <w:color w:val="000000"/>
                <w:sz w:val="20"/>
              </w:rPr>
              <w:t>sicurezza</w:t>
            </w:r>
            <w:proofErr w:type="spellEnd"/>
            <w:r w:rsidRPr="00AD21A2">
              <w:rPr>
                <w:rFonts w:eastAsia="Arial" w:cs="Arial"/>
                <w:color w:val="000000"/>
                <w:sz w:val="20"/>
              </w:rPr>
              <w:t xml:space="preserve"> sui </w:t>
            </w:r>
            <w:proofErr w:type="spellStart"/>
            <w:r w:rsidRPr="00AD21A2">
              <w:rPr>
                <w:rFonts w:eastAsia="Arial" w:cs="Arial"/>
                <w:color w:val="000000"/>
                <w:sz w:val="20"/>
              </w:rPr>
              <w:t>luoghi</w:t>
            </w:r>
            <w:proofErr w:type="spellEnd"/>
            <w:r w:rsidRPr="00AD21A2">
              <w:rPr>
                <w:rFonts w:eastAsia="Arial" w:cs="Arial"/>
                <w:color w:val="000000"/>
                <w:sz w:val="20"/>
              </w:rPr>
              <w:t xml:space="preserve"> di </w:t>
            </w:r>
            <w:proofErr w:type="spellStart"/>
            <w:r w:rsidRPr="00AD21A2">
              <w:rPr>
                <w:rFonts w:eastAsia="Arial" w:cs="Arial"/>
                <w:color w:val="000000"/>
                <w:sz w:val="20"/>
              </w:rPr>
              <w:t>lavoro</w:t>
            </w:r>
            <w:proofErr w:type="spellEnd"/>
            <w:r w:rsidRPr="00AD21A2">
              <w:rPr>
                <w:rFonts w:eastAsia="Arial" w:cs="Arial"/>
                <w:color w:val="000000"/>
                <w:sz w:val="20"/>
              </w:rPr>
              <w:t xml:space="preserve">, </w:t>
            </w:r>
          </w:p>
          <w:p w:rsidR="009B402F" w:rsidRPr="00AD21A2" w:rsidRDefault="009B402F" w:rsidP="00AD21A2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eastAsia="Arial" w:cs="Arial"/>
                <w:sz w:val="20"/>
              </w:rPr>
            </w:pPr>
            <w:r w:rsidRPr="00AD21A2">
              <w:rPr>
                <w:rFonts w:eastAsia="Arial" w:cs="Arial"/>
                <w:sz w:val="20"/>
              </w:rPr>
              <w:t>P</w:t>
            </w:r>
            <w:r w:rsidRPr="00AD21A2">
              <w:rPr>
                <w:rFonts w:eastAsia="Arial" w:cs="Arial"/>
                <w:color w:val="000000"/>
                <w:sz w:val="20"/>
              </w:rPr>
              <w:t xml:space="preserve">rima </w:t>
            </w:r>
            <w:proofErr w:type="spellStart"/>
            <w:r w:rsidRPr="00AD21A2">
              <w:rPr>
                <w:rFonts w:eastAsia="Arial" w:cs="Arial"/>
                <w:color w:val="000000"/>
                <w:sz w:val="20"/>
              </w:rPr>
              <w:t>visit</w:t>
            </w:r>
            <w:r w:rsidRPr="00AD21A2">
              <w:rPr>
                <w:rFonts w:eastAsia="Arial" w:cs="Arial"/>
                <w:sz w:val="20"/>
              </w:rPr>
              <w:t>a</w:t>
            </w:r>
            <w:proofErr w:type="spellEnd"/>
            <w:r w:rsidRPr="00AD21A2">
              <w:rPr>
                <w:rFonts w:eastAsia="Arial" w:cs="Arial"/>
                <w:color w:val="000000"/>
                <w:sz w:val="20"/>
              </w:rPr>
              <w:t xml:space="preserve"> </w:t>
            </w:r>
            <w:proofErr w:type="spellStart"/>
            <w:r w:rsidRPr="00AD21A2">
              <w:rPr>
                <w:rFonts w:eastAsia="Arial" w:cs="Arial"/>
                <w:color w:val="000000"/>
                <w:sz w:val="20"/>
              </w:rPr>
              <w:t>azienda</w:t>
            </w:r>
            <w:r w:rsidRPr="00AD21A2">
              <w:rPr>
                <w:rFonts w:eastAsia="Arial" w:cs="Arial"/>
                <w:sz w:val="20"/>
              </w:rPr>
              <w:t>le</w:t>
            </w:r>
            <w:proofErr w:type="spellEnd"/>
            <w:r w:rsidRPr="00AD21A2">
              <w:rPr>
                <w:rFonts w:eastAsia="Arial" w:cs="Arial"/>
                <w:color w:val="000000"/>
                <w:sz w:val="20"/>
              </w:rPr>
              <w:t xml:space="preserve"> </w:t>
            </w:r>
            <w:proofErr w:type="spellStart"/>
            <w:r w:rsidRPr="00AD21A2">
              <w:rPr>
                <w:rFonts w:eastAsia="Arial" w:cs="Arial"/>
                <w:color w:val="000000"/>
                <w:sz w:val="20"/>
              </w:rPr>
              <w:t>presso</w:t>
            </w:r>
            <w:proofErr w:type="spellEnd"/>
            <w:r w:rsidRPr="00AD21A2">
              <w:rPr>
                <w:rFonts w:eastAsia="Arial" w:cs="Arial"/>
                <w:color w:val="000000"/>
                <w:sz w:val="20"/>
              </w:rPr>
              <w:t xml:space="preserve"> la </w:t>
            </w:r>
            <w:proofErr w:type="spellStart"/>
            <w:r w:rsidRPr="00AD21A2">
              <w:rPr>
                <w:rFonts w:eastAsia="Arial" w:cs="Arial"/>
                <w:color w:val="000000"/>
                <w:sz w:val="20"/>
              </w:rPr>
              <w:t>Dulciar</w:t>
            </w:r>
            <w:proofErr w:type="spellEnd"/>
            <w:r w:rsidRPr="00AD21A2">
              <w:rPr>
                <w:rFonts w:eastAsia="Arial" w:cs="Arial"/>
                <w:color w:val="000000"/>
                <w:sz w:val="20"/>
              </w:rPr>
              <w:t xml:space="preserve"> di </w:t>
            </w:r>
            <w:proofErr w:type="spellStart"/>
            <w:r w:rsidRPr="00AD21A2">
              <w:rPr>
                <w:rFonts w:eastAsia="Arial" w:cs="Arial"/>
                <w:color w:val="000000"/>
                <w:sz w:val="20"/>
              </w:rPr>
              <w:t>Noci</w:t>
            </w:r>
            <w:proofErr w:type="spellEnd"/>
            <w:r w:rsidRPr="00AD21A2">
              <w:rPr>
                <w:rFonts w:eastAsia="Arial" w:cs="Arial"/>
                <w:color w:val="000000"/>
                <w:sz w:val="20"/>
              </w:rPr>
              <w:t xml:space="preserve"> </w:t>
            </w:r>
            <w:proofErr w:type="spellStart"/>
            <w:r w:rsidRPr="00AD21A2">
              <w:rPr>
                <w:rFonts w:eastAsia="Arial" w:cs="Arial"/>
                <w:color w:val="000000"/>
                <w:sz w:val="20"/>
              </w:rPr>
              <w:t>prevista</w:t>
            </w:r>
            <w:proofErr w:type="spellEnd"/>
            <w:r w:rsidRPr="00AD21A2">
              <w:rPr>
                <w:rFonts w:eastAsia="Arial" w:cs="Arial"/>
                <w:color w:val="000000"/>
                <w:sz w:val="20"/>
              </w:rPr>
              <w:t xml:space="preserve"> per </w:t>
            </w:r>
            <w:proofErr w:type="spellStart"/>
            <w:r w:rsidRPr="00AD21A2">
              <w:rPr>
                <w:rFonts w:eastAsia="Arial" w:cs="Arial"/>
                <w:color w:val="000000"/>
                <w:sz w:val="20"/>
              </w:rPr>
              <w:t>il</w:t>
            </w:r>
            <w:proofErr w:type="spellEnd"/>
            <w:r w:rsidRPr="00AD21A2">
              <w:rPr>
                <w:rFonts w:eastAsia="Arial" w:cs="Arial"/>
                <w:sz w:val="20"/>
              </w:rPr>
              <w:t xml:space="preserve"> 20/12/2024</w:t>
            </w:r>
          </w:p>
          <w:p w:rsidR="009B402F" w:rsidRPr="00AD21A2" w:rsidRDefault="009B402F" w:rsidP="00AD21A2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eastAsia="Arial" w:cs="Arial"/>
                <w:sz w:val="20"/>
              </w:rPr>
            </w:pPr>
            <w:proofErr w:type="spellStart"/>
            <w:r w:rsidRPr="00AD21A2">
              <w:rPr>
                <w:rFonts w:eastAsia="Arial" w:cs="Arial"/>
                <w:sz w:val="20"/>
              </w:rPr>
              <w:t>Seconda</w:t>
            </w:r>
            <w:proofErr w:type="spellEnd"/>
            <w:r w:rsidRPr="00AD21A2">
              <w:rPr>
                <w:rFonts w:eastAsia="Arial" w:cs="Arial"/>
                <w:sz w:val="20"/>
              </w:rPr>
              <w:t xml:space="preserve"> </w:t>
            </w:r>
            <w:proofErr w:type="spellStart"/>
            <w:r w:rsidRPr="00AD21A2">
              <w:rPr>
                <w:rFonts w:eastAsia="Arial" w:cs="Arial"/>
                <w:sz w:val="20"/>
              </w:rPr>
              <w:t>visita</w:t>
            </w:r>
            <w:proofErr w:type="spellEnd"/>
            <w:r w:rsidRPr="00AD21A2">
              <w:rPr>
                <w:rFonts w:eastAsia="Arial" w:cs="Arial"/>
                <w:sz w:val="20"/>
              </w:rPr>
              <w:t xml:space="preserve"> </w:t>
            </w:r>
            <w:proofErr w:type="spellStart"/>
            <w:r w:rsidRPr="00AD21A2">
              <w:rPr>
                <w:rFonts w:eastAsia="Arial" w:cs="Arial"/>
                <w:sz w:val="20"/>
              </w:rPr>
              <w:t>aziendale</w:t>
            </w:r>
            <w:proofErr w:type="spellEnd"/>
            <w:r w:rsidRPr="00AD21A2">
              <w:rPr>
                <w:rFonts w:eastAsia="Arial" w:cs="Arial"/>
                <w:sz w:val="20"/>
              </w:rPr>
              <w:t xml:space="preserve"> </w:t>
            </w:r>
          </w:p>
          <w:p w:rsidR="009B402F" w:rsidRPr="00AD21A2" w:rsidRDefault="009B402F" w:rsidP="00AD21A2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eastAsia="Arial" w:cs="Arial"/>
                <w:sz w:val="20"/>
              </w:rPr>
            </w:pPr>
            <w:proofErr w:type="spellStart"/>
            <w:r w:rsidRPr="00AD21A2">
              <w:rPr>
                <w:rFonts w:eastAsia="Arial" w:cs="Arial"/>
                <w:sz w:val="20"/>
              </w:rPr>
              <w:t>Progetto</w:t>
            </w:r>
            <w:proofErr w:type="spellEnd"/>
            <w:r w:rsidRPr="00AD21A2">
              <w:rPr>
                <w:rFonts w:eastAsia="Arial" w:cs="Arial"/>
                <w:sz w:val="20"/>
              </w:rPr>
              <w:t xml:space="preserve"> “</w:t>
            </w:r>
            <w:proofErr w:type="spellStart"/>
            <w:r w:rsidRPr="00AD21A2">
              <w:rPr>
                <w:rFonts w:eastAsia="Arial" w:cs="Arial"/>
                <w:sz w:val="20"/>
              </w:rPr>
              <w:t>Nessuno</w:t>
            </w:r>
            <w:proofErr w:type="spellEnd"/>
            <w:r w:rsidRPr="00AD21A2">
              <w:rPr>
                <w:rFonts w:eastAsia="Arial" w:cs="Arial"/>
                <w:sz w:val="20"/>
              </w:rPr>
              <w:t xml:space="preserve"> </w:t>
            </w:r>
            <w:proofErr w:type="spellStart"/>
            <w:r w:rsidRPr="00AD21A2">
              <w:rPr>
                <w:rFonts w:eastAsia="Arial" w:cs="Arial"/>
                <w:sz w:val="20"/>
              </w:rPr>
              <w:t>resti</w:t>
            </w:r>
            <w:proofErr w:type="spellEnd"/>
            <w:r w:rsidRPr="00AD21A2">
              <w:rPr>
                <w:rFonts w:eastAsia="Arial" w:cs="Arial"/>
                <w:sz w:val="20"/>
              </w:rPr>
              <w:t xml:space="preserve"> </w:t>
            </w:r>
            <w:proofErr w:type="spellStart"/>
            <w:r w:rsidRPr="00AD21A2">
              <w:rPr>
                <w:rFonts w:eastAsia="Arial" w:cs="Arial"/>
                <w:sz w:val="20"/>
              </w:rPr>
              <w:t>indietro</w:t>
            </w:r>
            <w:proofErr w:type="spellEnd"/>
            <w:r w:rsidRPr="00AD21A2">
              <w:rPr>
                <w:rFonts w:eastAsia="Arial" w:cs="Arial"/>
                <w:sz w:val="20"/>
              </w:rPr>
              <w:t xml:space="preserve"> 2” – </w:t>
            </w:r>
            <w:proofErr w:type="spellStart"/>
            <w:r w:rsidRPr="00AD21A2">
              <w:rPr>
                <w:rFonts w:eastAsia="Arial" w:cs="Arial"/>
                <w:sz w:val="20"/>
              </w:rPr>
              <w:t>azione</w:t>
            </w:r>
            <w:proofErr w:type="spellEnd"/>
            <w:r w:rsidRPr="00AD21A2">
              <w:rPr>
                <w:rFonts w:eastAsia="Arial" w:cs="Arial"/>
                <w:sz w:val="20"/>
              </w:rPr>
              <w:t xml:space="preserve"> di </w:t>
            </w:r>
            <w:proofErr w:type="spellStart"/>
            <w:r w:rsidRPr="00AD21A2">
              <w:rPr>
                <w:rFonts w:eastAsia="Arial" w:cs="Arial"/>
                <w:sz w:val="20"/>
              </w:rPr>
              <w:t>prevenzione</w:t>
            </w:r>
            <w:proofErr w:type="spellEnd"/>
            <w:r w:rsidRPr="00AD21A2">
              <w:rPr>
                <w:rFonts w:eastAsia="Arial" w:cs="Arial"/>
                <w:sz w:val="20"/>
              </w:rPr>
              <w:t xml:space="preserve"> e </w:t>
            </w:r>
            <w:proofErr w:type="spellStart"/>
            <w:r w:rsidRPr="00AD21A2">
              <w:rPr>
                <w:rFonts w:eastAsia="Arial" w:cs="Arial"/>
                <w:sz w:val="20"/>
              </w:rPr>
              <w:t>contrasto</w:t>
            </w:r>
            <w:proofErr w:type="spellEnd"/>
            <w:r w:rsidRPr="00AD21A2">
              <w:rPr>
                <w:rFonts w:eastAsia="Arial" w:cs="Arial"/>
                <w:sz w:val="20"/>
              </w:rPr>
              <w:t xml:space="preserve"> </w:t>
            </w:r>
            <w:proofErr w:type="spellStart"/>
            <w:r w:rsidRPr="00AD21A2">
              <w:rPr>
                <w:rFonts w:eastAsia="Arial" w:cs="Arial"/>
                <w:sz w:val="20"/>
              </w:rPr>
              <w:t>alla</w:t>
            </w:r>
            <w:proofErr w:type="spellEnd"/>
            <w:r w:rsidRPr="00AD21A2">
              <w:rPr>
                <w:rFonts w:eastAsia="Arial" w:cs="Arial"/>
                <w:sz w:val="20"/>
              </w:rPr>
              <w:t xml:space="preserve"> </w:t>
            </w:r>
            <w:proofErr w:type="spellStart"/>
            <w:r w:rsidRPr="00AD21A2">
              <w:rPr>
                <w:rFonts w:eastAsia="Arial" w:cs="Arial"/>
                <w:sz w:val="20"/>
              </w:rPr>
              <w:t>dispersione</w:t>
            </w:r>
            <w:proofErr w:type="spellEnd"/>
            <w:r w:rsidRPr="00AD21A2">
              <w:rPr>
                <w:rFonts w:eastAsia="Arial" w:cs="Arial"/>
                <w:sz w:val="20"/>
              </w:rPr>
              <w:t xml:space="preserve"> </w:t>
            </w:r>
            <w:proofErr w:type="spellStart"/>
            <w:r w:rsidRPr="00AD21A2">
              <w:rPr>
                <w:rFonts w:eastAsia="Arial" w:cs="Arial"/>
                <w:sz w:val="20"/>
              </w:rPr>
              <w:t>scolastica</w:t>
            </w:r>
            <w:proofErr w:type="spell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2F" w:rsidRPr="00AD21A2" w:rsidRDefault="009B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20"/>
                <w:shd w:val="clear" w:color="auto" w:fill="FFD966"/>
              </w:rPr>
            </w:pPr>
          </w:p>
          <w:p w:rsidR="009B402F" w:rsidRPr="00AD21A2" w:rsidRDefault="009B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20"/>
                <w:shd w:val="clear" w:color="auto" w:fill="FFD966"/>
              </w:rPr>
            </w:pPr>
          </w:p>
          <w:p w:rsidR="009B402F" w:rsidRPr="00AD21A2" w:rsidRDefault="009B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20"/>
                <w:highlight w:val="white"/>
              </w:rPr>
            </w:pPr>
            <w:proofErr w:type="spellStart"/>
            <w:r w:rsidRPr="00AD21A2">
              <w:rPr>
                <w:rFonts w:eastAsia="Arial" w:cs="Arial"/>
                <w:sz w:val="20"/>
                <w:highlight w:val="white"/>
              </w:rPr>
              <w:t>Prof.</w:t>
            </w:r>
            <w:proofErr w:type="spellEnd"/>
            <w:r w:rsidRPr="00AD21A2">
              <w:rPr>
                <w:rFonts w:eastAsia="Arial" w:cs="Arial"/>
                <w:sz w:val="20"/>
                <w:highlight w:val="white"/>
              </w:rPr>
              <w:t xml:space="preserve"> </w:t>
            </w:r>
            <w:proofErr w:type="spellStart"/>
            <w:r w:rsidRPr="00AD21A2">
              <w:rPr>
                <w:rFonts w:eastAsia="Arial" w:cs="Arial"/>
                <w:sz w:val="20"/>
                <w:highlight w:val="white"/>
              </w:rPr>
              <w:t>Nardo</w:t>
            </w:r>
            <w:proofErr w:type="spellEnd"/>
            <w:r w:rsidRPr="00AD21A2">
              <w:rPr>
                <w:rFonts w:eastAsia="Arial" w:cs="Arial"/>
                <w:sz w:val="20"/>
                <w:highlight w:val="white"/>
              </w:rPr>
              <w:t xml:space="preserve"> Franco</w:t>
            </w:r>
          </w:p>
          <w:p w:rsidR="009B402F" w:rsidRPr="00AD21A2" w:rsidRDefault="009B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20"/>
                <w:highlight w:val="white"/>
              </w:rPr>
            </w:pPr>
          </w:p>
          <w:p w:rsidR="009B402F" w:rsidRPr="00AD21A2" w:rsidRDefault="009B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20"/>
                <w:highlight w:val="white"/>
              </w:rPr>
            </w:pPr>
            <w:r w:rsidRPr="00AD21A2">
              <w:rPr>
                <w:rFonts w:eastAsia="Arial" w:cs="Arial"/>
                <w:sz w:val="20"/>
                <w:highlight w:val="white"/>
              </w:rPr>
              <w:t xml:space="preserve">Da </w:t>
            </w:r>
            <w:proofErr w:type="spellStart"/>
            <w:r w:rsidRPr="00AD21A2">
              <w:rPr>
                <w:rFonts w:eastAsia="Arial" w:cs="Arial"/>
                <w:sz w:val="20"/>
                <w:highlight w:val="white"/>
              </w:rPr>
              <w:t>definire</w:t>
            </w:r>
            <w:proofErr w:type="spellEnd"/>
          </w:p>
          <w:p w:rsidR="009B402F" w:rsidRPr="00AD21A2" w:rsidRDefault="009B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20"/>
                <w:highlight w:val="white"/>
              </w:rPr>
            </w:pPr>
            <w:proofErr w:type="spellStart"/>
            <w:r w:rsidRPr="00AD21A2">
              <w:rPr>
                <w:rFonts w:eastAsia="Arial" w:cs="Arial"/>
                <w:sz w:val="20"/>
                <w:highlight w:val="white"/>
              </w:rPr>
              <w:t>Prof.ssa</w:t>
            </w:r>
            <w:proofErr w:type="spellEnd"/>
            <w:r w:rsidRPr="00AD21A2">
              <w:rPr>
                <w:rFonts w:eastAsia="Arial" w:cs="Arial"/>
                <w:sz w:val="20"/>
                <w:highlight w:val="white"/>
              </w:rPr>
              <w:t xml:space="preserve"> Caterina </w:t>
            </w:r>
            <w:proofErr w:type="spellStart"/>
            <w:r w:rsidRPr="00AD21A2">
              <w:rPr>
                <w:rFonts w:eastAsia="Arial" w:cs="Arial"/>
                <w:sz w:val="20"/>
                <w:highlight w:val="white"/>
              </w:rPr>
              <w:t>Mautone</w:t>
            </w:r>
            <w:proofErr w:type="spellEnd"/>
          </w:p>
        </w:tc>
      </w:tr>
      <w:tr w:rsidR="009B402F" w:rsidTr="009B402F">
        <w:trPr>
          <w:trHeight w:val="340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2F" w:rsidRPr="00AD21A2" w:rsidRDefault="009B402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00000"/>
                <w:sz w:val="20"/>
              </w:rPr>
            </w:pPr>
            <w:proofErr w:type="spellStart"/>
            <w:r w:rsidRPr="00AD21A2">
              <w:rPr>
                <w:rFonts w:eastAsia="Arial" w:cs="Arial"/>
                <w:color w:val="000000"/>
                <w:sz w:val="20"/>
              </w:rPr>
              <w:t>Attività</w:t>
            </w:r>
            <w:proofErr w:type="spellEnd"/>
            <w:r w:rsidRPr="00AD21A2">
              <w:rPr>
                <w:rFonts w:eastAsia="Arial" w:cs="Arial"/>
                <w:color w:val="000000"/>
                <w:sz w:val="20"/>
              </w:rPr>
              <w:t xml:space="preserve"> del </w:t>
            </w:r>
            <w:proofErr w:type="spellStart"/>
            <w:r w:rsidRPr="00AD21A2">
              <w:rPr>
                <w:rFonts w:eastAsia="Arial" w:cs="Arial"/>
                <w:color w:val="000000"/>
                <w:sz w:val="20"/>
              </w:rPr>
              <w:t>progetto</w:t>
            </w:r>
            <w:proofErr w:type="spellEnd"/>
            <w:r w:rsidRPr="00AD21A2">
              <w:rPr>
                <w:rFonts w:eastAsia="Arial" w:cs="Arial"/>
                <w:color w:val="000000"/>
                <w:sz w:val="20"/>
              </w:rPr>
              <w:t xml:space="preserve"> PCTO e stage </w:t>
            </w:r>
            <w:proofErr w:type="spellStart"/>
            <w:r w:rsidRPr="00AD21A2">
              <w:rPr>
                <w:rFonts w:eastAsia="Arial" w:cs="Arial"/>
                <w:color w:val="000000"/>
                <w:sz w:val="20"/>
              </w:rPr>
              <w:t>aziendali</w:t>
            </w:r>
            <w:proofErr w:type="spellEnd"/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02F" w:rsidRPr="00AD21A2" w:rsidRDefault="009B4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0"/>
                <w:highlight w:val="white"/>
              </w:rPr>
            </w:pPr>
            <w:proofErr w:type="spellStart"/>
            <w:r w:rsidRPr="00AD21A2">
              <w:rPr>
                <w:rFonts w:eastAsia="Arial" w:cs="Arial"/>
                <w:color w:val="000000"/>
                <w:sz w:val="20"/>
                <w:highlight w:val="white"/>
              </w:rPr>
              <w:t>Prof.ssa</w:t>
            </w:r>
            <w:proofErr w:type="spellEnd"/>
            <w:r w:rsidRPr="00AD21A2">
              <w:rPr>
                <w:rFonts w:eastAsia="Arial" w:cs="Arial"/>
                <w:color w:val="000000"/>
                <w:sz w:val="20"/>
                <w:highlight w:val="white"/>
              </w:rPr>
              <w:t xml:space="preserve"> Caterina </w:t>
            </w:r>
            <w:proofErr w:type="spellStart"/>
            <w:r w:rsidRPr="00AD21A2">
              <w:rPr>
                <w:rFonts w:eastAsia="Arial" w:cs="Arial"/>
                <w:color w:val="000000"/>
                <w:sz w:val="20"/>
                <w:highlight w:val="white"/>
              </w:rPr>
              <w:t>Mautone</w:t>
            </w:r>
            <w:proofErr w:type="spellEnd"/>
          </w:p>
        </w:tc>
      </w:tr>
    </w:tbl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FF0000"/>
          <w:sz w:val="20"/>
        </w:rPr>
      </w:pPr>
    </w:p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FF0000"/>
          <w:sz w:val="20"/>
        </w:rPr>
      </w:pPr>
    </w:p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0"/>
        </w:rPr>
      </w:pPr>
    </w:p>
    <w:tbl>
      <w:tblPr>
        <w:tblStyle w:val="ab"/>
        <w:tblW w:w="992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0"/>
      </w:tblGrid>
      <w:tr w:rsidR="007553B6">
        <w:trPr>
          <w:cantSplit/>
          <w:trHeight w:val="340"/>
        </w:trPr>
        <w:tc>
          <w:tcPr>
            <w:tcW w:w="9920" w:type="dxa"/>
            <w:shd w:val="clear" w:color="auto" w:fill="EBF9EB"/>
          </w:tcPr>
          <w:p w:rsidR="007553B6" w:rsidRDefault="00FB4FE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0" w:hanging="2"/>
              <w:rPr>
                <w:rFonts w:eastAsia="Arial" w:cs="Arial"/>
                <w:color w:val="000000"/>
                <w:sz w:val="20"/>
              </w:rPr>
            </w:pPr>
            <w:r>
              <w:rPr>
                <w:rFonts w:eastAsia="Arial" w:cs="Arial"/>
                <w:color w:val="000000"/>
                <w:sz w:val="20"/>
              </w:rPr>
              <w:t>METODOLOGIE, MEZZI, STRUMENTI, SPAZI E TIPOLOGIA DI VERIFICHE</w:t>
            </w:r>
          </w:p>
        </w:tc>
      </w:tr>
      <w:tr w:rsidR="007553B6">
        <w:trPr>
          <w:cantSplit/>
          <w:trHeight w:val="340"/>
        </w:trPr>
        <w:tc>
          <w:tcPr>
            <w:tcW w:w="9920" w:type="dxa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0" w:hanging="2"/>
              <w:jc w:val="both"/>
              <w:rPr>
                <w:rFonts w:eastAsia="Arial" w:cs="Arial"/>
                <w:color w:val="000000"/>
                <w:sz w:val="20"/>
              </w:rPr>
            </w:pPr>
            <w:r>
              <w:rPr>
                <w:rFonts w:eastAsia="Arial" w:cs="Arial"/>
                <w:i/>
                <w:color w:val="000000"/>
                <w:sz w:val="20"/>
              </w:rPr>
              <w:t xml:space="preserve">Per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</w:rPr>
              <w:t>gli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</w:rPr>
              <w:t>indicatori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</w:rPr>
              <w:t xml:space="preserve"> e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</w:rPr>
              <w:t>descrittori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</w:rPr>
              <w:t>relativi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</w:rPr>
              <w:t>si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</w:rPr>
              <w:t>rimanda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</w:rPr>
              <w:t>alle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</w:rPr>
              <w:t>programmazioni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</w:rPr>
              <w:t>dei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</w:rPr>
              <w:t>dipartimenti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</w:rPr>
              <w:t>disciplinari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</w:rPr>
              <w:t xml:space="preserve"> e/o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</w:rPr>
              <w:t>ai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</w:rPr>
              <w:t>piani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</w:rPr>
              <w:t xml:space="preserve"> di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</w:rPr>
              <w:t>lavoro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</w:rPr>
              <w:t>dei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</w:rPr>
              <w:t>singoli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</w:rPr>
              <w:t>docenti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</w:rPr>
              <w:t xml:space="preserve">. </w:t>
            </w:r>
          </w:p>
        </w:tc>
      </w:tr>
    </w:tbl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0"/>
        </w:rPr>
      </w:pPr>
    </w:p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0"/>
        </w:rPr>
      </w:pPr>
    </w:p>
    <w:p w:rsidR="00E60B04" w:rsidRDefault="00E60B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0"/>
        </w:rPr>
      </w:pPr>
    </w:p>
    <w:p w:rsidR="00E60B04" w:rsidRDefault="00E60B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0"/>
        </w:rPr>
      </w:pPr>
    </w:p>
    <w:p w:rsidR="00E60B04" w:rsidRDefault="00E60B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0"/>
        </w:rPr>
      </w:pPr>
    </w:p>
    <w:tbl>
      <w:tblPr>
        <w:tblStyle w:val="ac"/>
        <w:tblW w:w="992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0"/>
      </w:tblGrid>
      <w:tr w:rsidR="007553B6">
        <w:trPr>
          <w:trHeight w:val="340"/>
        </w:trPr>
        <w:tc>
          <w:tcPr>
            <w:tcW w:w="9920" w:type="dxa"/>
            <w:shd w:val="clear" w:color="auto" w:fill="EBF9EB"/>
            <w:vAlign w:val="center"/>
          </w:tcPr>
          <w:p w:rsidR="007553B6" w:rsidRDefault="00FB4FE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0"/>
              </w:rPr>
            </w:pPr>
            <w:r>
              <w:rPr>
                <w:rFonts w:eastAsia="Arial" w:cs="Arial"/>
                <w:color w:val="000000"/>
                <w:sz w:val="20"/>
              </w:rPr>
              <w:lastRenderedPageBreak/>
              <w:t>CRITERI DI VALUTAZIONE</w:t>
            </w:r>
          </w:p>
        </w:tc>
      </w:tr>
      <w:tr w:rsidR="007553B6">
        <w:trPr>
          <w:trHeight w:val="567"/>
        </w:trPr>
        <w:tc>
          <w:tcPr>
            <w:tcW w:w="9920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FF0000"/>
                <w:sz w:val="20"/>
              </w:rPr>
            </w:pPr>
            <w:r>
              <w:rPr>
                <w:rFonts w:eastAsia="Arial" w:cs="Arial"/>
                <w:i/>
                <w:color w:val="000000"/>
                <w:sz w:val="20"/>
              </w:rPr>
              <w:t xml:space="preserve">Per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</w:rPr>
              <w:t>gli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</w:rPr>
              <w:t>indicatori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</w:rPr>
              <w:t>relativi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</w:rPr>
              <w:t>alla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</w:rPr>
              <w:t>valutazione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</w:rPr>
              <w:t xml:space="preserve"> del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</w:rPr>
              <w:t>profitto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</w:rPr>
              <w:t xml:space="preserve"> e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</w:rPr>
              <w:t>della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</w:rPr>
              <w:t>condotta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</w:rPr>
              <w:t xml:space="preserve"> e per la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</w:rPr>
              <w:t>loro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</w:rPr>
              <w:t>descrizione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</w:rPr>
              <w:t>analitica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</w:rPr>
              <w:t>si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</w:rPr>
              <w:t>rimanda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</w:rPr>
              <w:t xml:space="preserve"> al PTOF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</w:rPr>
              <w:t>dell'Istituto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</w:rPr>
              <w:t xml:space="preserve"> e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</w:rPr>
              <w:t>alle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</w:rPr>
              <w:t>griglie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</w:rPr>
              <w:t xml:space="preserve"> elaborate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</w:rPr>
              <w:t>dai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</w:rPr>
              <w:t>dipartimenti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eastAsia="Arial" w:cs="Arial"/>
                <w:i/>
                <w:color w:val="000000"/>
                <w:sz w:val="20"/>
              </w:rPr>
              <w:t>disciplinari</w:t>
            </w:r>
            <w:proofErr w:type="spellEnd"/>
            <w:r>
              <w:rPr>
                <w:rFonts w:eastAsia="Arial" w:cs="Arial"/>
                <w:i/>
                <w:color w:val="000000"/>
                <w:sz w:val="20"/>
              </w:rPr>
              <w:t xml:space="preserve">( </w:t>
            </w:r>
            <w:proofErr w:type="spellStart"/>
            <w:r>
              <w:rPr>
                <w:rFonts w:eastAsia="Arial" w:cs="Arial"/>
                <w:i/>
                <w:color w:val="000000"/>
                <w:sz w:val="20"/>
                <w:u w:val="single"/>
              </w:rPr>
              <w:t>allegate</w:t>
            </w:r>
            <w:proofErr w:type="spellEnd"/>
            <w:proofErr w:type="gramEnd"/>
            <w:r>
              <w:rPr>
                <w:rFonts w:eastAsia="Arial" w:cs="Arial"/>
                <w:i/>
                <w:color w:val="000000"/>
                <w:sz w:val="20"/>
              </w:rPr>
              <w:t>)</w:t>
            </w:r>
            <w:r>
              <w:rPr>
                <w:rFonts w:eastAsia="Arial" w:cs="Arial"/>
                <w:i/>
                <w:color w:val="FF0000"/>
                <w:sz w:val="20"/>
              </w:rPr>
              <w:t>.</w:t>
            </w:r>
          </w:p>
        </w:tc>
      </w:tr>
    </w:tbl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0"/>
        </w:rPr>
      </w:pPr>
    </w:p>
    <w:p w:rsidR="007553B6" w:rsidRPr="00E60B04" w:rsidRDefault="00FB4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0"/>
        </w:rPr>
      </w:pPr>
      <w:proofErr w:type="spellStart"/>
      <w:r w:rsidRPr="00E60B04">
        <w:rPr>
          <w:rFonts w:eastAsia="Arial" w:cs="Arial"/>
          <w:color w:val="000000"/>
          <w:sz w:val="20"/>
        </w:rPr>
        <w:t>Santeramo</w:t>
      </w:r>
      <w:proofErr w:type="spellEnd"/>
      <w:r w:rsidRPr="00E60B04">
        <w:rPr>
          <w:rFonts w:eastAsia="Arial" w:cs="Arial"/>
          <w:color w:val="000000"/>
          <w:sz w:val="20"/>
        </w:rPr>
        <w:t xml:space="preserve"> in Colle </w:t>
      </w:r>
      <w:r w:rsidRPr="00E60B04">
        <w:rPr>
          <w:rFonts w:eastAsia="Arial" w:cs="Arial"/>
          <w:sz w:val="20"/>
        </w:rPr>
        <w:t>09</w:t>
      </w:r>
      <w:r w:rsidRPr="00E60B04">
        <w:rPr>
          <w:rFonts w:eastAsia="Arial" w:cs="Arial"/>
          <w:color w:val="000000"/>
          <w:sz w:val="20"/>
        </w:rPr>
        <w:t xml:space="preserve"> </w:t>
      </w:r>
      <w:proofErr w:type="spellStart"/>
      <w:r w:rsidRPr="00E60B04">
        <w:rPr>
          <w:rFonts w:eastAsia="Arial" w:cs="Arial"/>
          <w:color w:val="000000"/>
          <w:sz w:val="20"/>
        </w:rPr>
        <w:t>Dicembre</w:t>
      </w:r>
      <w:proofErr w:type="spellEnd"/>
      <w:r w:rsidRPr="00E60B04">
        <w:rPr>
          <w:rFonts w:eastAsia="Arial" w:cs="Arial"/>
          <w:color w:val="000000"/>
          <w:sz w:val="20"/>
        </w:rPr>
        <w:t xml:space="preserve"> 202</w:t>
      </w:r>
      <w:r w:rsidRPr="00E60B04">
        <w:rPr>
          <w:rFonts w:eastAsia="Arial" w:cs="Arial"/>
          <w:sz w:val="20"/>
        </w:rPr>
        <w:t>4</w:t>
      </w:r>
      <w:r w:rsidRPr="00E60B04">
        <w:rPr>
          <w:rFonts w:eastAsia="Arial" w:cs="Arial"/>
          <w:color w:val="000000"/>
          <w:sz w:val="20"/>
        </w:rPr>
        <w:tab/>
      </w:r>
      <w:r w:rsidRPr="00E60B04">
        <w:rPr>
          <w:rFonts w:eastAsia="Arial" w:cs="Arial"/>
          <w:b/>
          <w:color w:val="000000"/>
          <w:sz w:val="20"/>
        </w:rPr>
        <w:t xml:space="preserve">  </w:t>
      </w:r>
      <w:r w:rsidRPr="00E60B04">
        <w:rPr>
          <w:rFonts w:eastAsia="Arial" w:cs="Arial"/>
          <w:b/>
          <w:color w:val="000000"/>
          <w:sz w:val="20"/>
        </w:rPr>
        <w:tab/>
      </w:r>
      <w:r w:rsidRPr="00E60B04">
        <w:rPr>
          <w:rFonts w:eastAsia="Arial" w:cs="Arial"/>
          <w:b/>
          <w:color w:val="000000"/>
          <w:sz w:val="20"/>
        </w:rPr>
        <w:tab/>
      </w:r>
      <w:r w:rsidRPr="00E60B04">
        <w:rPr>
          <w:rFonts w:eastAsia="Arial" w:cs="Arial"/>
          <w:b/>
          <w:color w:val="000000"/>
          <w:sz w:val="20"/>
        </w:rPr>
        <w:tab/>
      </w:r>
      <w:r w:rsidRPr="00E60B04">
        <w:rPr>
          <w:rFonts w:eastAsia="Arial" w:cs="Arial"/>
          <w:b/>
          <w:color w:val="000000"/>
          <w:sz w:val="20"/>
        </w:rPr>
        <w:tab/>
      </w:r>
      <w:r w:rsidRPr="00E60B04">
        <w:rPr>
          <w:rFonts w:eastAsia="Arial" w:cs="Arial"/>
          <w:b/>
          <w:color w:val="000000"/>
          <w:sz w:val="20"/>
        </w:rPr>
        <w:tab/>
      </w:r>
      <w:r w:rsidRPr="00E60B04">
        <w:rPr>
          <w:rFonts w:eastAsia="Arial" w:cs="Arial"/>
          <w:b/>
          <w:color w:val="000000"/>
          <w:sz w:val="20"/>
        </w:rPr>
        <w:tab/>
      </w:r>
    </w:p>
    <w:p w:rsidR="007553B6" w:rsidRPr="00E60B04" w:rsidRDefault="00FB4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0"/>
        </w:rPr>
      </w:pPr>
      <w:r w:rsidRPr="00E60B04">
        <w:rPr>
          <w:rFonts w:eastAsia="Arial" w:cs="Arial"/>
          <w:b/>
          <w:color w:val="000000"/>
          <w:sz w:val="20"/>
        </w:rPr>
        <w:tab/>
      </w:r>
      <w:r w:rsidRPr="00E60B04">
        <w:rPr>
          <w:rFonts w:eastAsia="Arial" w:cs="Arial"/>
          <w:b/>
          <w:color w:val="000000"/>
          <w:sz w:val="20"/>
        </w:rPr>
        <w:tab/>
      </w:r>
      <w:r w:rsidRPr="00E60B04">
        <w:rPr>
          <w:rFonts w:eastAsia="Arial" w:cs="Arial"/>
          <w:b/>
          <w:color w:val="000000"/>
          <w:sz w:val="20"/>
        </w:rPr>
        <w:tab/>
      </w:r>
      <w:r w:rsidRPr="00E60B04">
        <w:rPr>
          <w:rFonts w:eastAsia="Arial" w:cs="Arial"/>
          <w:b/>
          <w:color w:val="000000"/>
          <w:sz w:val="20"/>
        </w:rPr>
        <w:tab/>
      </w:r>
      <w:r w:rsidRPr="00E60B04">
        <w:rPr>
          <w:rFonts w:eastAsia="Arial" w:cs="Arial"/>
          <w:b/>
          <w:color w:val="000000"/>
          <w:sz w:val="20"/>
        </w:rPr>
        <w:tab/>
      </w:r>
      <w:r w:rsidRPr="00E60B04">
        <w:rPr>
          <w:rFonts w:eastAsia="Arial" w:cs="Arial"/>
          <w:b/>
          <w:color w:val="000000"/>
          <w:sz w:val="20"/>
        </w:rPr>
        <w:tab/>
      </w:r>
      <w:r w:rsidRPr="00E60B04">
        <w:rPr>
          <w:rFonts w:eastAsia="Arial" w:cs="Arial"/>
          <w:b/>
          <w:color w:val="000000"/>
          <w:sz w:val="20"/>
        </w:rPr>
        <w:tab/>
      </w:r>
      <w:r w:rsidRPr="00E60B04">
        <w:rPr>
          <w:rFonts w:eastAsia="Arial" w:cs="Arial"/>
          <w:b/>
          <w:color w:val="000000"/>
          <w:sz w:val="20"/>
        </w:rPr>
        <w:tab/>
      </w:r>
      <w:r w:rsidRPr="00E60B04">
        <w:rPr>
          <w:rFonts w:eastAsia="Arial" w:cs="Arial"/>
          <w:b/>
          <w:color w:val="000000"/>
          <w:sz w:val="20"/>
        </w:rPr>
        <w:tab/>
      </w:r>
      <w:r w:rsidRPr="00E60B04">
        <w:rPr>
          <w:rFonts w:eastAsia="Arial" w:cs="Arial"/>
          <w:color w:val="000000"/>
          <w:sz w:val="20"/>
        </w:rPr>
        <w:t xml:space="preserve">Il </w:t>
      </w:r>
      <w:proofErr w:type="spellStart"/>
      <w:r w:rsidRPr="00E60B04">
        <w:rPr>
          <w:rFonts w:eastAsia="Arial" w:cs="Arial"/>
          <w:color w:val="000000"/>
          <w:sz w:val="20"/>
        </w:rPr>
        <w:t>coordinatore</w:t>
      </w:r>
      <w:proofErr w:type="spellEnd"/>
    </w:p>
    <w:p w:rsidR="007553B6" w:rsidRPr="00E60B04" w:rsidRDefault="00755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 w:val="20"/>
        </w:rPr>
      </w:pPr>
    </w:p>
    <w:p w:rsidR="007553B6" w:rsidRPr="00E60B04" w:rsidRDefault="00E60B04" w:rsidP="00E60B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 w:val="20"/>
        </w:rPr>
      </w:pPr>
      <w:r>
        <w:rPr>
          <w:rFonts w:eastAsia="Arial" w:cs="Arial"/>
          <w:sz w:val="20"/>
        </w:rPr>
        <w:t xml:space="preserve">                                                                      </w:t>
      </w:r>
      <w:r w:rsidR="00FB4FE2" w:rsidRPr="00E60B04">
        <w:rPr>
          <w:rFonts w:eastAsia="Arial" w:cs="Arial"/>
          <w:sz w:val="20"/>
        </w:rPr>
        <w:t>Simone Vittoria</w:t>
      </w:r>
    </w:p>
    <w:p w:rsidR="007553B6" w:rsidRPr="00E60B04" w:rsidRDefault="00E60B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0"/>
        </w:rPr>
      </w:pPr>
      <w:r>
        <w:rPr>
          <w:rFonts w:eastAsia="Arial" w:cs="Arial"/>
          <w:color w:val="000000"/>
          <w:sz w:val="20"/>
        </w:rPr>
        <w:t xml:space="preserve">   </w:t>
      </w:r>
    </w:p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p w:rsidR="00E60B04" w:rsidRPr="00E60B04" w:rsidRDefault="00E60B04" w:rsidP="00E60B04">
      <w:p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Cs w:val="24"/>
          <w:lang w:val="it-IT"/>
        </w:rPr>
      </w:pPr>
      <w:r w:rsidRPr="00E60B04">
        <w:rPr>
          <w:rFonts w:cs="Arial"/>
          <w:color w:val="000000"/>
          <w:position w:val="0"/>
          <w:sz w:val="20"/>
          <w:lang w:val="it-IT"/>
        </w:rPr>
        <w:t>ALLEGATI:</w:t>
      </w:r>
    </w:p>
    <w:p w:rsidR="00E60B04" w:rsidRPr="00E60B04" w:rsidRDefault="00E60B04" w:rsidP="00E60B04">
      <w:pPr>
        <w:numPr>
          <w:ilvl w:val="0"/>
          <w:numId w:val="15"/>
        </w:numPr>
        <w:suppressAutoHyphens w:val="0"/>
        <w:spacing w:after="120" w:line="240" w:lineRule="auto"/>
        <w:ind w:leftChars="0" w:firstLineChars="0"/>
        <w:jc w:val="both"/>
        <w:textDirection w:val="lrTb"/>
        <w:textAlignment w:val="baseline"/>
        <w:outlineLvl w:val="9"/>
        <w:rPr>
          <w:rFonts w:cs="Arial"/>
          <w:color w:val="000000"/>
          <w:position w:val="0"/>
          <w:sz w:val="20"/>
          <w:lang w:val="it-IT"/>
        </w:rPr>
      </w:pPr>
      <w:r w:rsidRPr="00E60B04">
        <w:rPr>
          <w:rFonts w:cs="Arial"/>
          <w:color w:val="000000"/>
          <w:position w:val="0"/>
          <w:sz w:val="20"/>
          <w:lang w:val="it-IT"/>
        </w:rPr>
        <w:t>MODULI DISCIPLINARI N. 11 (programmazioni delle singole discipline)</w:t>
      </w:r>
    </w:p>
    <w:p w:rsidR="00E60B04" w:rsidRPr="00E60B04" w:rsidRDefault="005E769D" w:rsidP="00E60B04">
      <w:pPr>
        <w:numPr>
          <w:ilvl w:val="0"/>
          <w:numId w:val="15"/>
        </w:numPr>
        <w:suppressAutoHyphens w:val="0"/>
        <w:spacing w:after="120" w:line="240" w:lineRule="auto"/>
        <w:ind w:leftChars="0" w:firstLineChars="0"/>
        <w:jc w:val="both"/>
        <w:textDirection w:val="lrTb"/>
        <w:textAlignment w:val="baseline"/>
        <w:outlineLvl w:val="9"/>
        <w:rPr>
          <w:rFonts w:cs="Arial"/>
          <w:color w:val="000000"/>
          <w:position w:val="0"/>
          <w:sz w:val="20"/>
          <w:lang w:val="it-IT"/>
        </w:rPr>
      </w:pPr>
      <w:r w:rsidRPr="00E60B04">
        <w:rPr>
          <w:rFonts w:cs="Arial"/>
          <w:color w:val="000000"/>
          <w:position w:val="0"/>
          <w:sz w:val="20"/>
          <w:lang w:val="it-IT"/>
        </w:rPr>
        <w:t>CURRICOLO DI EDUCAZIONE CIVICA CLASSI TERZE</w:t>
      </w:r>
    </w:p>
    <w:p w:rsidR="00E60B04" w:rsidRDefault="00E60B04" w:rsidP="00E60B04">
      <w:pPr>
        <w:numPr>
          <w:ilvl w:val="0"/>
          <w:numId w:val="15"/>
        </w:numPr>
        <w:suppressAutoHyphens w:val="0"/>
        <w:spacing w:after="120" w:line="240" w:lineRule="auto"/>
        <w:ind w:leftChars="0" w:firstLineChars="0"/>
        <w:jc w:val="both"/>
        <w:textDirection w:val="lrTb"/>
        <w:textAlignment w:val="baseline"/>
        <w:outlineLvl w:val="9"/>
        <w:rPr>
          <w:rFonts w:cs="Arial"/>
          <w:color w:val="000000"/>
          <w:position w:val="0"/>
          <w:sz w:val="20"/>
          <w:lang w:val="it-IT"/>
        </w:rPr>
      </w:pPr>
      <w:r w:rsidRPr="00E60B04">
        <w:rPr>
          <w:rFonts w:cs="Arial"/>
          <w:color w:val="000000"/>
          <w:position w:val="0"/>
          <w:sz w:val="20"/>
          <w:lang w:val="it-IT"/>
        </w:rPr>
        <w:t xml:space="preserve">GRIGLIE DI </w:t>
      </w:r>
      <w:proofErr w:type="gramStart"/>
      <w:r w:rsidRPr="00E60B04">
        <w:rPr>
          <w:rFonts w:cs="Arial"/>
          <w:color w:val="000000"/>
          <w:position w:val="0"/>
          <w:sz w:val="20"/>
          <w:lang w:val="it-IT"/>
        </w:rPr>
        <w:t>VALUTAZIONE( Prove</w:t>
      </w:r>
      <w:proofErr w:type="gramEnd"/>
      <w:r w:rsidRPr="00E60B04">
        <w:rPr>
          <w:rFonts w:cs="Arial"/>
          <w:color w:val="000000"/>
          <w:position w:val="0"/>
          <w:sz w:val="20"/>
          <w:lang w:val="it-IT"/>
        </w:rPr>
        <w:t xml:space="preserve"> scritte e orali) inserite nelle programmazioni. Si fa riferimento a quella approvata dal </w:t>
      </w:r>
      <w:proofErr w:type="spellStart"/>
      <w:r w:rsidRPr="00E60B04">
        <w:rPr>
          <w:rFonts w:cs="Arial"/>
          <w:color w:val="000000"/>
          <w:position w:val="0"/>
          <w:sz w:val="20"/>
          <w:lang w:val="it-IT"/>
        </w:rPr>
        <w:t>CdD</w:t>
      </w:r>
      <w:proofErr w:type="spellEnd"/>
      <w:r w:rsidRPr="00E60B04">
        <w:rPr>
          <w:rFonts w:cs="Arial"/>
          <w:color w:val="000000"/>
          <w:position w:val="0"/>
          <w:sz w:val="20"/>
          <w:lang w:val="it-IT"/>
        </w:rPr>
        <w:t xml:space="preserve"> e inserita nel PTOF di Istituto</w:t>
      </w:r>
    </w:p>
    <w:p w:rsidR="007553B6" w:rsidRPr="005E769D" w:rsidRDefault="005E769D" w:rsidP="005E769D">
      <w:pPr>
        <w:numPr>
          <w:ilvl w:val="0"/>
          <w:numId w:val="15"/>
        </w:numPr>
        <w:suppressAutoHyphens w:val="0"/>
        <w:spacing w:after="120" w:line="240" w:lineRule="auto"/>
        <w:ind w:leftChars="0" w:firstLineChars="0"/>
        <w:jc w:val="both"/>
        <w:textDirection w:val="lrTb"/>
        <w:textAlignment w:val="baseline"/>
        <w:outlineLvl w:val="9"/>
        <w:rPr>
          <w:rFonts w:cs="Arial"/>
          <w:color w:val="000000"/>
          <w:position w:val="0"/>
          <w:sz w:val="20"/>
          <w:lang w:val="it-IT"/>
        </w:rPr>
      </w:pPr>
      <w:r w:rsidRPr="00E60B04">
        <w:rPr>
          <w:rFonts w:cs="Arial"/>
          <w:color w:val="000000"/>
          <w:position w:val="0"/>
          <w:sz w:val="20"/>
          <w:lang w:val="it-IT"/>
        </w:rPr>
        <w:t>SCHEDA PROPOSTE USCITE DIDATTICHE E VIAGGIO D’ISTRUZI</w:t>
      </w:r>
      <w:r>
        <w:rPr>
          <w:rFonts w:cs="Arial"/>
          <w:color w:val="000000"/>
          <w:position w:val="0"/>
          <w:sz w:val="20"/>
          <w:lang w:val="it-IT"/>
        </w:rPr>
        <w:t>ONE</w:t>
      </w:r>
    </w:p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after="120" w:line="240" w:lineRule="auto"/>
        <w:ind w:left="0" w:hanging="2"/>
        <w:jc w:val="both"/>
        <w:rPr>
          <w:rFonts w:eastAsia="Arial" w:cs="Arial"/>
          <w:color w:val="000000"/>
          <w:sz w:val="20"/>
        </w:rPr>
      </w:pPr>
    </w:p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after="120" w:line="240" w:lineRule="auto"/>
        <w:ind w:left="0" w:hanging="2"/>
        <w:jc w:val="both"/>
        <w:rPr>
          <w:rFonts w:eastAsia="Arial" w:cs="Arial"/>
          <w:color w:val="000000"/>
          <w:sz w:val="20"/>
        </w:rPr>
      </w:pPr>
    </w:p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after="120" w:line="240" w:lineRule="auto"/>
        <w:ind w:left="0" w:hanging="2"/>
        <w:jc w:val="both"/>
        <w:rPr>
          <w:rFonts w:eastAsia="Arial" w:cs="Arial"/>
          <w:color w:val="000000"/>
          <w:sz w:val="20"/>
        </w:rPr>
      </w:pPr>
    </w:p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after="120" w:line="240" w:lineRule="auto"/>
        <w:ind w:left="0" w:hanging="2"/>
        <w:jc w:val="both"/>
        <w:rPr>
          <w:rFonts w:eastAsia="Arial" w:cs="Arial"/>
          <w:color w:val="000000"/>
          <w:sz w:val="20"/>
        </w:rPr>
      </w:pPr>
    </w:p>
    <w:p w:rsidR="005E769D" w:rsidRDefault="005E769D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after="120" w:line="240" w:lineRule="auto"/>
        <w:ind w:left="0" w:hanging="2"/>
        <w:jc w:val="both"/>
        <w:rPr>
          <w:rFonts w:eastAsia="Arial" w:cs="Arial"/>
          <w:color w:val="000000"/>
          <w:sz w:val="20"/>
        </w:rPr>
      </w:pPr>
    </w:p>
    <w:p w:rsidR="005E769D" w:rsidRDefault="005E769D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after="120" w:line="240" w:lineRule="auto"/>
        <w:ind w:left="0" w:hanging="2"/>
        <w:jc w:val="both"/>
        <w:rPr>
          <w:rFonts w:eastAsia="Arial" w:cs="Arial"/>
          <w:color w:val="000000"/>
          <w:sz w:val="20"/>
        </w:rPr>
      </w:pPr>
    </w:p>
    <w:p w:rsidR="005E769D" w:rsidRDefault="005E769D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after="120" w:line="240" w:lineRule="auto"/>
        <w:ind w:left="0" w:hanging="2"/>
        <w:jc w:val="both"/>
        <w:rPr>
          <w:rFonts w:eastAsia="Arial" w:cs="Arial"/>
          <w:color w:val="000000"/>
          <w:sz w:val="20"/>
        </w:rPr>
      </w:pPr>
    </w:p>
    <w:p w:rsidR="005E769D" w:rsidRDefault="005E769D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after="120" w:line="240" w:lineRule="auto"/>
        <w:ind w:left="0" w:hanging="2"/>
        <w:jc w:val="both"/>
        <w:rPr>
          <w:rFonts w:eastAsia="Arial" w:cs="Arial"/>
          <w:color w:val="000000"/>
          <w:sz w:val="20"/>
        </w:rPr>
      </w:pPr>
    </w:p>
    <w:p w:rsidR="005E769D" w:rsidRDefault="005E769D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after="120" w:line="240" w:lineRule="auto"/>
        <w:ind w:left="0" w:hanging="2"/>
        <w:jc w:val="both"/>
        <w:rPr>
          <w:rFonts w:eastAsia="Arial" w:cs="Arial"/>
          <w:color w:val="000000"/>
          <w:sz w:val="20"/>
        </w:rPr>
      </w:pPr>
    </w:p>
    <w:p w:rsidR="005E769D" w:rsidRDefault="005E769D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after="120" w:line="240" w:lineRule="auto"/>
        <w:ind w:left="0" w:hanging="2"/>
        <w:jc w:val="both"/>
        <w:rPr>
          <w:rFonts w:eastAsia="Arial" w:cs="Arial"/>
          <w:color w:val="000000"/>
          <w:sz w:val="20"/>
        </w:rPr>
      </w:pPr>
    </w:p>
    <w:p w:rsidR="005E769D" w:rsidRDefault="005E769D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after="120" w:line="240" w:lineRule="auto"/>
        <w:ind w:left="0" w:hanging="2"/>
        <w:jc w:val="both"/>
        <w:rPr>
          <w:rFonts w:eastAsia="Arial" w:cs="Arial"/>
          <w:color w:val="000000"/>
          <w:sz w:val="20"/>
        </w:rPr>
      </w:pPr>
    </w:p>
    <w:p w:rsidR="005E769D" w:rsidRDefault="005E769D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after="120" w:line="240" w:lineRule="auto"/>
        <w:ind w:left="0" w:hanging="2"/>
        <w:jc w:val="both"/>
        <w:rPr>
          <w:rFonts w:eastAsia="Arial" w:cs="Arial"/>
          <w:color w:val="000000"/>
          <w:sz w:val="20"/>
        </w:rPr>
      </w:pPr>
    </w:p>
    <w:p w:rsidR="005E769D" w:rsidRDefault="005E769D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after="120" w:line="240" w:lineRule="auto"/>
        <w:ind w:left="0" w:hanging="2"/>
        <w:jc w:val="both"/>
        <w:rPr>
          <w:rFonts w:eastAsia="Arial" w:cs="Arial"/>
          <w:color w:val="000000"/>
          <w:sz w:val="20"/>
        </w:rPr>
      </w:pPr>
    </w:p>
    <w:p w:rsidR="005E769D" w:rsidRDefault="005E769D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after="120" w:line="240" w:lineRule="auto"/>
        <w:ind w:left="0" w:hanging="2"/>
        <w:jc w:val="both"/>
        <w:rPr>
          <w:rFonts w:eastAsia="Arial" w:cs="Arial"/>
          <w:color w:val="000000"/>
          <w:sz w:val="20"/>
        </w:rPr>
      </w:pPr>
    </w:p>
    <w:p w:rsidR="005E769D" w:rsidRDefault="005E769D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after="120" w:line="240" w:lineRule="auto"/>
        <w:ind w:left="0" w:hanging="2"/>
        <w:jc w:val="both"/>
        <w:rPr>
          <w:rFonts w:eastAsia="Arial" w:cs="Arial"/>
          <w:color w:val="000000"/>
          <w:sz w:val="20"/>
        </w:rPr>
      </w:pPr>
    </w:p>
    <w:p w:rsidR="005E769D" w:rsidRDefault="005E769D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after="120" w:line="240" w:lineRule="auto"/>
        <w:ind w:left="0" w:hanging="2"/>
        <w:jc w:val="both"/>
        <w:rPr>
          <w:rFonts w:eastAsia="Arial" w:cs="Arial"/>
          <w:color w:val="000000"/>
          <w:sz w:val="20"/>
        </w:rPr>
      </w:pPr>
    </w:p>
    <w:p w:rsidR="005E769D" w:rsidRDefault="005E769D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after="120" w:line="240" w:lineRule="auto"/>
        <w:ind w:left="0" w:hanging="2"/>
        <w:jc w:val="both"/>
        <w:rPr>
          <w:rFonts w:eastAsia="Arial" w:cs="Arial"/>
          <w:color w:val="000000"/>
          <w:sz w:val="20"/>
        </w:rPr>
      </w:pPr>
    </w:p>
    <w:p w:rsidR="005E769D" w:rsidRDefault="005E769D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after="120" w:line="240" w:lineRule="auto"/>
        <w:ind w:left="0" w:hanging="2"/>
        <w:jc w:val="both"/>
        <w:rPr>
          <w:rFonts w:eastAsia="Arial" w:cs="Arial"/>
          <w:color w:val="000000"/>
          <w:sz w:val="20"/>
        </w:rPr>
      </w:pPr>
    </w:p>
    <w:p w:rsidR="005E769D" w:rsidRDefault="005E769D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after="120" w:line="240" w:lineRule="auto"/>
        <w:ind w:left="0" w:hanging="2"/>
        <w:jc w:val="both"/>
        <w:rPr>
          <w:rFonts w:eastAsia="Arial" w:cs="Arial"/>
          <w:color w:val="000000"/>
          <w:sz w:val="20"/>
        </w:rPr>
      </w:pPr>
    </w:p>
    <w:p w:rsidR="005E769D" w:rsidRDefault="005E769D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after="120" w:line="240" w:lineRule="auto"/>
        <w:ind w:left="0" w:hanging="2"/>
        <w:jc w:val="both"/>
        <w:rPr>
          <w:rFonts w:eastAsia="Arial" w:cs="Arial"/>
          <w:color w:val="000000"/>
          <w:sz w:val="20"/>
        </w:rPr>
      </w:pPr>
    </w:p>
    <w:p w:rsidR="005E769D" w:rsidRDefault="005E769D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after="120" w:line="240" w:lineRule="auto"/>
        <w:ind w:left="0" w:hanging="2"/>
        <w:jc w:val="both"/>
        <w:rPr>
          <w:rFonts w:eastAsia="Arial" w:cs="Arial"/>
          <w:color w:val="000000"/>
          <w:sz w:val="20"/>
        </w:rPr>
      </w:pPr>
    </w:p>
    <w:p w:rsidR="005E769D" w:rsidRDefault="005E769D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after="120" w:line="240" w:lineRule="auto"/>
        <w:ind w:left="0" w:hanging="2"/>
        <w:jc w:val="both"/>
        <w:rPr>
          <w:rFonts w:eastAsia="Arial" w:cs="Arial"/>
          <w:color w:val="000000"/>
          <w:sz w:val="20"/>
        </w:rPr>
      </w:pPr>
    </w:p>
    <w:p w:rsidR="005E769D" w:rsidRDefault="005E769D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after="120" w:line="240" w:lineRule="auto"/>
        <w:ind w:left="0" w:hanging="2"/>
        <w:jc w:val="both"/>
        <w:rPr>
          <w:rFonts w:eastAsia="Arial" w:cs="Arial"/>
          <w:color w:val="000000"/>
          <w:sz w:val="20"/>
        </w:rPr>
      </w:pPr>
    </w:p>
    <w:p w:rsidR="005E769D" w:rsidRDefault="005E769D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after="120" w:line="240" w:lineRule="auto"/>
        <w:ind w:left="0" w:hanging="2"/>
        <w:jc w:val="both"/>
        <w:rPr>
          <w:rFonts w:eastAsia="Arial" w:cs="Arial"/>
          <w:color w:val="000000"/>
          <w:sz w:val="20"/>
        </w:rPr>
      </w:pPr>
    </w:p>
    <w:p w:rsidR="005E769D" w:rsidRDefault="005E769D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after="120" w:line="240" w:lineRule="auto"/>
        <w:ind w:left="0" w:hanging="2"/>
        <w:jc w:val="both"/>
        <w:rPr>
          <w:rFonts w:eastAsia="Arial" w:cs="Arial"/>
          <w:color w:val="000000"/>
          <w:sz w:val="20"/>
        </w:rPr>
      </w:pPr>
    </w:p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Arial" w:cs="Arial"/>
          <w:color w:val="000000"/>
          <w:sz w:val="28"/>
          <w:szCs w:val="28"/>
        </w:rPr>
      </w:pPr>
    </w:p>
    <w:p w:rsidR="007553B6" w:rsidRDefault="00FB4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b/>
          <w:color w:val="000000"/>
          <w:sz w:val="28"/>
          <w:szCs w:val="28"/>
        </w:rPr>
      </w:pPr>
      <w:proofErr w:type="spellStart"/>
      <w:r>
        <w:rPr>
          <w:rFonts w:eastAsia="Arial" w:cs="Arial"/>
          <w:b/>
          <w:color w:val="000000"/>
          <w:sz w:val="28"/>
          <w:szCs w:val="28"/>
        </w:rPr>
        <w:lastRenderedPageBreak/>
        <w:t>Allegato</w:t>
      </w:r>
      <w:proofErr w:type="spellEnd"/>
      <w:r>
        <w:rPr>
          <w:rFonts w:eastAsia="Arial" w:cs="Arial"/>
          <w:b/>
          <w:color w:val="000000"/>
          <w:sz w:val="28"/>
          <w:szCs w:val="28"/>
        </w:rPr>
        <w:t xml:space="preserve"> 2</w:t>
      </w:r>
    </w:p>
    <w:p w:rsidR="007553B6" w:rsidRDefault="00FB4FE2">
      <w:pPr>
        <w:ind w:left="1" w:hanging="3"/>
        <w:jc w:val="center"/>
        <w:rPr>
          <w:rFonts w:eastAsia="Arial" w:cs="Arial"/>
          <w:sz w:val="28"/>
          <w:szCs w:val="28"/>
        </w:rPr>
      </w:pPr>
      <w:r>
        <w:rPr>
          <w:rFonts w:eastAsia="Arial" w:cs="Arial"/>
          <w:b/>
          <w:sz w:val="28"/>
          <w:szCs w:val="28"/>
        </w:rPr>
        <w:t xml:space="preserve">EDUCAZIONE CIVICA – </w:t>
      </w:r>
      <w:proofErr w:type="spellStart"/>
      <w:r>
        <w:rPr>
          <w:rFonts w:eastAsia="Arial" w:cs="Arial"/>
          <w:b/>
          <w:sz w:val="28"/>
          <w:szCs w:val="28"/>
        </w:rPr>
        <w:t>Curricolo</w:t>
      </w:r>
      <w:proofErr w:type="spellEnd"/>
      <w:r>
        <w:rPr>
          <w:rFonts w:eastAsia="Arial" w:cs="Arial"/>
          <w:b/>
          <w:sz w:val="28"/>
          <w:szCs w:val="28"/>
        </w:rPr>
        <w:t xml:space="preserve"> di </w:t>
      </w:r>
      <w:proofErr w:type="spellStart"/>
      <w:r>
        <w:rPr>
          <w:rFonts w:eastAsia="Arial" w:cs="Arial"/>
          <w:b/>
          <w:sz w:val="28"/>
          <w:szCs w:val="28"/>
        </w:rPr>
        <w:t>Istituto</w:t>
      </w:r>
      <w:proofErr w:type="spellEnd"/>
    </w:p>
    <w:p w:rsidR="007553B6" w:rsidRDefault="00FB4FE2">
      <w:pPr>
        <w:ind w:left="1" w:hanging="3"/>
        <w:jc w:val="center"/>
        <w:rPr>
          <w:rFonts w:eastAsia="Arial" w:cs="Arial"/>
          <w:sz w:val="28"/>
          <w:szCs w:val="28"/>
        </w:rPr>
      </w:pPr>
      <w:proofErr w:type="spellStart"/>
      <w:r>
        <w:rPr>
          <w:rFonts w:eastAsia="Arial" w:cs="Arial"/>
          <w:b/>
          <w:sz w:val="28"/>
          <w:szCs w:val="28"/>
        </w:rPr>
        <w:t>Classe</w:t>
      </w:r>
      <w:proofErr w:type="spellEnd"/>
      <w:r>
        <w:rPr>
          <w:rFonts w:eastAsia="Arial" w:cs="Arial"/>
          <w:b/>
          <w:sz w:val="28"/>
          <w:szCs w:val="28"/>
        </w:rPr>
        <w:t>: 3B SIA</w:t>
      </w:r>
    </w:p>
    <w:p w:rsidR="007553B6" w:rsidRDefault="00FB4FE2">
      <w:pPr>
        <w:ind w:left="1" w:hanging="3"/>
        <w:jc w:val="center"/>
        <w:rPr>
          <w:rFonts w:eastAsia="Arial" w:cs="Arial"/>
          <w:sz w:val="28"/>
          <w:szCs w:val="28"/>
        </w:rPr>
      </w:pPr>
      <w:proofErr w:type="spellStart"/>
      <w:r>
        <w:rPr>
          <w:rFonts w:eastAsia="Arial" w:cs="Arial"/>
          <w:b/>
          <w:sz w:val="28"/>
          <w:szCs w:val="28"/>
        </w:rPr>
        <w:t>Coordinatore</w:t>
      </w:r>
      <w:proofErr w:type="spellEnd"/>
      <w:r>
        <w:rPr>
          <w:rFonts w:eastAsia="Arial" w:cs="Arial"/>
          <w:b/>
          <w:sz w:val="28"/>
          <w:szCs w:val="28"/>
        </w:rPr>
        <w:t xml:space="preserve"> di EC: prof. Luciano Russo</w:t>
      </w:r>
    </w:p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b/>
          <w:sz w:val="28"/>
          <w:szCs w:val="28"/>
        </w:rPr>
      </w:pPr>
    </w:p>
    <w:p w:rsidR="007553B6" w:rsidRDefault="00FB4FE2">
      <w:pPr>
        <w:spacing w:before="240" w:after="240"/>
        <w:ind w:left="1" w:hanging="3"/>
        <w:jc w:val="center"/>
        <w:rPr>
          <w:rFonts w:eastAsia="Arial" w:cs="Arial"/>
          <w:b/>
          <w:sz w:val="28"/>
          <w:szCs w:val="28"/>
        </w:rPr>
      </w:pPr>
      <w:r>
        <w:rPr>
          <w:rFonts w:eastAsia="Arial" w:cs="Arial"/>
          <w:b/>
          <w:sz w:val="28"/>
          <w:szCs w:val="28"/>
        </w:rPr>
        <w:t>EDUCAZIONE CIVICA - PROSPETTO DI SINTESI CLASSE 3B SIA A.S. 2024-2025</w:t>
      </w:r>
    </w:p>
    <w:p w:rsidR="007553B6" w:rsidRDefault="00FB4FE2">
      <w:pPr>
        <w:spacing w:before="240" w:after="240"/>
        <w:ind w:left="0" w:hanging="2"/>
        <w:jc w:val="center"/>
        <w:rPr>
          <w:rFonts w:ascii="Palatino Linotype" w:eastAsia="Palatino Linotype" w:hAnsi="Palatino Linotype" w:cs="Palatino Linotype"/>
          <w:b/>
          <w:sz w:val="23"/>
          <w:szCs w:val="23"/>
        </w:rPr>
      </w:pPr>
      <w:r>
        <w:rPr>
          <w:rFonts w:ascii="Palatino Linotype" w:eastAsia="Palatino Linotype" w:hAnsi="Palatino Linotype" w:cs="Palatino Linotype"/>
          <w:b/>
          <w:sz w:val="23"/>
          <w:szCs w:val="23"/>
        </w:rPr>
        <w:t>PRIMO QUADRIMESTRE</w:t>
      </w:r>
    </w:p>
    <w:p w:rsidR="007553B6" w:rsidRDefault="00FB4FE2">
      <w:pPr>
        <w:spacing w:before="240" w:after="240"/>
        <w:ind w:left="1" w:hanging="3"/>
        <w:rPr>
          <w:rFonts w:ascii="Palatino Linotype" w:eastAsia="Palatino Linotype" w:hAnsi="Palatino Linotype" w:cs="Palatino Linotype"/>
          <w:b/>
          <w:sz w:val="28"/>
          <w:szCs w:val="28"/>
        </w:rPr>
      </w:pPr>
      <w:proofErr w:type="spellStart"/>
      <w:r>
        <w:rPr>
          <w:rFonts w:ascii="Palatino Linotype" w:eastAsia="Palatino Linotype" w:hAnsi="Palatino Linotype" w:cs="Palatino Linotype"/>
          <w:b/>
          <w:sz w:val="28"/>
          <w:szCs w:val="28"/>
        </w:rPr>
        <w:t>Educazione</w:t>
      </w:r>
      <w:proofErr w:type="spellEnd"/>
      <w:r>
        <w:rPr>
          <w:rFonts w:ascii="Palatino Linotype" w:eastAsia="Palatino Linotype" w:hAnsi="Palatino Linotype" w:cs="Palatino Linotype"/>
          <w:b/>
          <w:sz w:val="28"/>
          <w:szCs w:val="2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sz w:val="28"/>
          <w:szCs w:val="28"/>
        </w:rPr>
        <w:t>alla</w:t>
      </w:r>
      <w:proofErr w:type="spellEnd"/>
      <w:r>
        <w:rPr>
          <w:rFonts w:ascii="Palatino Linotype" w:eastAsia="Palatino Linotype" w:hAnsi="Palatino Linotype" w:cs="Palatino Linotype"/>
          <w:b/>
          <w:sz w:val="28"/>
          <w:szCs w:val="2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sz w:val="28"/>
          <w:szCs w:val="28"/>
        </w:rPr>
        <w:t>legalità</w:t>
      </w:r>
      <w:proofErr w:type="spellEnd"/>
      <w:r>
        <w:rPr>
          <w:rFonts w:ascii="Palatino Linotype" w:eastAsia="Palatino Linotype" w:hAnsi="Palatino Linotype" w:cs="Palatino Linotype"/>
          <w:b/>
          <w:sz w:val="28"/>
          <w:szCs w:val="28"/>
        </w:rPr>
        <w:t xml:space="preserve"> e </w:t>
      </w:r>
      <w:proofErr w:type="spellStart"/>
      <w:r>
        <w:rPr>
          <w:rFonts w:ascii="Palatino Linotype" w:eastAsia="Palatino Linotype" w:hAnsi="Palatino Linotype" w:cs="Palatino Linotype"/>
          <w:b/>
          <w:sz w:val="28"/>
          <w:szCs w:val="28"/>
        </w:rPr>
        <w:t>contrasto</w:t>
      </w:r>
      <w:proofErr w:type="spellEnd"/>
      <w:r>
        <w:rPr>
          <w:rFonts w:ascii="Palatino Linotype" w:eastAsia="Palatino Linotype" w:hAnsi="Palatino Linotype" w:cs="Palatino Linotype"/>
          <w:b/>
          <w:sz w:val="28"/>
          <w:szCs w:val="2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sz w:val="28"/>
          <w:szCs w:val="28"/>
        </w:rPr>
        <w:t>alle</w:t>
      </w:r>
      <w:proofErr w:type="spellEnd"/>
      <w:r>
        <w:rPr>
          <w:rFonts w:ascii="Palatino Linotype" w:eastAsia="Palatino Linotype" w:hAnsi="Palatino Linotype" w:cs="Palatino Linotype"/>
          <w:b/>
          <w:sz w:val="28"/>
          <w:szCs w:val="2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sz w:val="28"/>
          <w:szCs w:val="28"/>
        </w:rPr>
        <w:t>mafie</w:t>
      </w:r>
      <w:proofErr w:type="spellEnd"/>
    </w:p>
    <w:p w:rsidR="007553B6" w:rsidRDefault="00FB4FE2">
      <w:pPr>
        <w:spacing w:before="240" w:after="240"/>
        <w:ind w:left="1" w:hanging="3"/>
        <w:rPr>
          <w:rFonts w:ascii="Palatino Linotype" w:eastAsia="Palatino Linotype" w:hAnsi="Palatino Linotype" w:cs="Palatino Linotype"/>
          <w:b/>
          <w:sz w:val="28"/>
          <w:szCs w:val="28"/>
        </w:rPr>
      </w:pPr>
      <w:proofErr w:type="spellStart"/>
      <w:r>
        <w:rPr>
          <w:rFonts w:ascii="Palatino Linotype" w:eastAsia="Palatino Linotype" w:hAnsi="Palatino Linotype" w:cs="Palatino Linotype"/>
          <w:b/>
          <w:sz w:val="28"/>
          <w:szCs w:val="28"/>
        </w:rPr>
        <w:t>Educazione</w:t>
      </w:r>
      <w:proofErr w:type="spellEnd"/>
      <w:r>
        <w:rPr>
          <w:rFonts w:ascii="Palatino Linotype" w:eastAsia="Palatino Linotype" w:hAnsi="Palatino Linotype" w:cs="Palatino Linotype"/>
          <w:b/>
          <w:sz w:val="28"/>
          <w:szCs w:val="2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sz w:val="28"/>
          <w:szCs w:val="28"/>
        </w:rPr>
        <w:t>digitale</w:t>
      </w:r>
      <w:proofErr w:type="spellEnd"/>
      <w:r>
        <w:rPr>
          <w:rFonts w:ascii="Palatino Linotype" w:eastAsia="Palatino Linotype" w:hAnsi="Palatino Linotype" w:cs="Palatino Linotype"/>
          <w:b/>
          <w:sz w:val="28"/>
          <w:szCs w:val="28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  <w:b/>
          <w:sz w:val="28"/>
          <w:szCs w:val="28"/>
        </w:rPr>
        <w:t>tutela</w:t>
      </w:r>
      <w:proofErr w:type="spellEnd"/>
      <w:r>
        <w:rPr>
          <w:rFonts w:ascii="Palatino Linotype" w:eastAsia="Palatino Linotype" w:hAnsi="Palatino Linotype" w:cs="Palatino Linotype"/>
          <w:b/>
          <w:sz w:val="28"/>
          <w:szCs w:val="2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sz w:val="28"/>
          <w:szCs w:val="28"/>
        </w:rPr>
        <w:t>della</w:t>
      </w:r>
      <w:proofErr w:type="spellEnd"/>
      <w:r>
        <w:rPr>
          <w:rFonts w:ascii="Palatino Linotype" w:eastAsia="Palatino Linotype" w:hAnsi="Palatino Linotype" w:cs="Palatino Linotype"/>
          <w:b/>
          <w:sz w:val="28"/>
          <w:szCs w:val="28"/>
        </w:rPr>
        <w:t xml:space="preserve"> privacy</w:t>
      </w:r>
    </w:p>
    <w:p w:rsidR="007553B6" w:rsidRDefault="00FB4FE2">
      <w:pPr>
        <w:spacing w:before="240" w:after="240"/>
        <w:ind w:left="1" w:hanging="3"/>
        <w:jc w:val="center"/>
        <w:rPr>
          <w:rFonts w:eastAsia="Arial" w:cs="Arial"/>
          <w:b/>
          <w:sz w:val="28"/>
          <w:szCs w:val="28"/>
        </w:rPr>
      </w:pPr>
      <w:r>
        <w:rPr>
          <w:rFonts w:eastAsia="Arial" w:cs="Arial"/>
          <w:b/>
          <w:sz w:val="28"/>
          <w:szCs w:val="28"/>
        </w:rPr>
        <w:t xml:space="preserve"> </w:t>
      </w:r>
    </w:p>
    <w:tbl>
      <w:tblPr>
        <w:tblStyle w:val="ad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55"/>
        <w:gridCol w:w="2640"/>
        <w:gridCol w:w="3285"/>
      </w:tblGrid>
      <w:tr w:rsidR="007553B6">
        <w:trPr>
          <w:trHeight w:val="1095"/>
        </w:trPr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53B6" w:rsidRDefault="00FB4FE2">
            <w:pPr>
              <w:spacing w:before="240" w:after="240"/>
              <w:ind w:left="0" w:hanging="2"/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3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3"/>
              </w:rPr>
              <w:t>AREE TEMATICHE</w:t>
            </w:r>
          </w:p>
        </w:tc>
        <w:tc>
          <w:tcPr>
            <w:tcW w:w="26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53B6" w:rsidRDefault="00FB4FE2">
            <w:pPr>
              <w:spacing w:before="240" w:after="240"/>
              <w:ind w:left="0" w:hanging="2"/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3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3"/>
              </w:rPr>
              <w:t>TEMATICHE</w:t>
            </w:r>
          </w:p>
        </w:tc>
        <w:tc>
          <w:tcPr>
            <w:tcW w:w="32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53B6" w:rsidRDefault="00FB4FE2">
            <w:pPr>
              <w:spacing w:before="240" w:after="240"/>
              <w:ind w:left="0" w:hanging="2"/>
              <w:jc w:val="center"/>
              <w:rPr>
                <w:rFonts w:eastAsia="Arial" w:cs="Arial"/>
                <w:b/>
                <w:sz w:val="23"/>
                <w:szCs w:val="23"/>
              </w:rPr>
            </w:pPr>
            <w:r>
              <w:rPr>
                <w:rFonts w:eastAsia="Arial" w:cs="Arial"/>
                <w:b/>
                <w:sz w:val="23"/>
                <w:szCs w:val="23"/>
              </w:rPr>
              <w:t>COMPETENZA RIFERITA AL PECUP</w:t>
            </w:r>
          </w:p>
          <w:p w:rsidR="007553B6" w:rsidRDefault="00FB4FE2">
            <w:pPr>
              <w:spacing w:before="240" w:after="240"/>
              <w:ind w:left="0" w:hanging="2"/>
              <w:jc w:val="center"/>
              <w:rPr>
                <w:rFonts w:ascii="Palatino Linotype" w:eastAsia="Palatino Linotype" w:hAnsi="Palatino Linotype" w:cs="Palatino Linotype"/>
                <w:b/>
                <w:color w:val="FF0000"/>
                <w:sz w:val="23"/>
                <w:szCs w:val="23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0000"/>
                <w:sz w:val="23"/>
                <w:szCs w:val="23"/>
              </w:rPr>
              <w:t xml:space="preserve"> </w:t>
            </w:r>
          </w:p>
        </w:tc>
      </w:tr>
      <w:tr w:rsidR="007553B6">
        <w:trPr>
          <w:trHeight w:val="4950"/>
        </w:trPr>
        <w:tc>
          <w:tcPr>
            <w:tcW w:w="29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53B6" w:rsidRDefault="00FB4FE2">
            <w:pPr>
              <w:spacing w:before="240" w:after="240"/>
              <w:ind w:left="1" w:hanging="3"/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  <w:t>Cittadinanza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  <w:t xml:space="preserve"> e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  <w:t>Costituzione</w:t>
            </w:r>
            <w:proofErr w:type="spellEnd"/>
          </w:p>
          <w:p w:rsidR="007553B6" w:rsidRDefault="00FB4FE2">
            <w:pPr>
              <w:spacing w:before="240" w:after="240"/>
              <w:ind w:left="1" w:hanging="3"/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  <w:t xml:space="preserve"> </w:t>
            </w:r>
          </w:p>
          <w:p w:rsidR="007553B6" w:rsidRDefault="007553B6">
            <w:pPr>
              <w:spacing w:before="240" w:after="240"/>
              <w:ind w:left="1" w:hanging="3"/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</w:pPr>
          </w:p>
          <w:p w:rsidR="007553B6" w:rsidRDefault="00FB4FE2">
            <w:pPr>
              <w:spacing w:before="240" w:after="240"/>
              <w:ind w:left="1" w:hanging="3"/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  <w:t>Cittadinanza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8"/>
                <w:szCs w:val="28"/>
              </w:rPr>
              <w:t>Digitale</w:t>
            </w:r>
            <w:proofErr w:type="spellEnd"/>
          </w:p>
          <w:p w:rsidR="007553B6" w:rsidRDefault="00FB4FE2">
            <w:pPr>
              <w:spacing w:before="240" w:after="240"/>
              <w:ind w:left="0" w:hanging="2"/>
              <w:jc w:val="center"/>
              <w:rPr>
                <w:rFonts w:ascii="Palatino Linotype" w:eastAsia="Palatino Linotype" w:hAnsi="Palatino Linotype" w:cs="Palatino Linotype"/>
                <w:b/>
                <w:color w:val="FF0000"/>
                <w:sz w:val="23"/>
                <w:szCs w:val="23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53B6" w:rsidRDefault="00FB4FE2">
            <w:pPr>
              <w:spacing w:before="240" w:after="240"/>
              <w:ind w:left="0" w:hanging="2"/>
              <w:rPr>
                <w:rFonts w:ascii="Palatino Linotype" w:eastAsia="Palatino Linotype" w:hAnsi="Palatino Linotype" w:cs="Palatino Linotype"/>
                <w:b/>
                <w:sz w:val="23"/>
                <w:szCs w:val="23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3"/>
                <w:szCs w:val="23"/>
              </w:rPr>
              <w:t>Educazione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3"/>
                <w:szCs w:val="23"/>
              </w:rPr>
              <w:t>alla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3"/>
                <w:szCs w:val="23"/>
              </w:rPr>
              <w:t>legalità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3"/>
                <w:szCs w:val="23"/>
              </w:rPr>
              <w:t xml:space="preserve"> e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3"/>
                <w:szCs w:val="23"/>
              </w:rPr>
              <w:t>contrasto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3"/>
                <w:szCs w:val="23"/>
              </w:rPr>
              <w:t>alle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3"/>
                <w:szCs w:val="23"/>
              </w:rPr>
              <w:t>mafie</w:t>
            </w:r>
            <w:proofErr w:type="spellEnd"/>
          </w:p>
          <w:p w:rsidR="007553B6" w:rsidRDefault="00FB4FE2">
            <w:pPr>
              <w:spacing w:before="240" w:after="240"/>
              <w:ind w:left="0" w:hanging="2"/>
              <w:rPr>
                <w:rFonts w:ascii="Palatino Linotype" w:eastAsia="Palatino Linotype" w:hAnsi="Palatino Linotype" w:cs="Palatino Linotype"/>
                <w:b/>
                <w:sz w:val="23"/>
                <w:szCs w:val="23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3"/>
              </w:rPr>
              <w:t xml:space="preserve"> </w:t>
            </w:r>
          </w:p>
          <w:p w:rsidR="007553B6" w:rsidRDefault="007553B6">
            <w:pPr>
              <w:spacing w:before="240" w:after="240"/>
              <w:ind w:left="0" w:hanging="2"/>
              <w:rPr>
                <w:rFonts w:ascii="Palatino Linotype" w:eastAsia="Palatino Linotype" w:hAnsi="Palatino Linotype" w:cs="Palatino Linotype"/>
                <w:b/>
                <w:sz w:val="23"/>
                <w:szCs w:val="23"/>
              </w:rPr>
            </w:pPr>
          </w:p>
          <w:p w:rsidR="007553B6" w:rsidRDefault="00FB4FE2">
            <w:pPr>
              <w:spacing w:before="240" w:after="240"/>
              <w:ind w:left="0" w:hanging="2"/>
              <w:rPr>
                <w:rFonts w:ascii="Palatino Linotype" w:eastAsia="Palatino Linotype" w:hAnsi="Palatino Linotype" w:cs="Palatino Linotype"/>
                <w:b/>
                <w:sz w:val="23"/>
                <w:szCs w:val="23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3"/>
                <w:szCs w:val="23"/>
              </w:rPr>
              <w:t>Educazione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3"/>
                <w:szCs w:val="23"/>
              </w:rPr>
              <w:t>digitale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3"/>
                <w:szCs w:val="23"/>
              </w:rPr>
              <w:t xml:space="preserve"> e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3"/>
                <w:szCs w:val="23"/>
              </w:rPr>
              <w:t>tutela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3"/>
                <w:szCs w:val="23"/>
              </w:rPr>
              <w:t>della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3"/>
                <w:szCs w:val="23"/>
              </w:rPr>
              <w:t xml:space="preserve"> privacy,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3"/>
                <w:szCs w:val="23"/>
              </w:rPr>
              <w:t>comportamento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3"/>
                <w:szCs w:val="23"/>
              </w:rPr>
              <w:t xml:space="preserve"> e privacy per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3"/>
                <w:szCs w:val="23"/>
              </w:rPr>
              <w:t>gli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3"/>
                <w:szCs w:val="23"/>
              </w:rPr>
              <w:t>allievi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3"/>
                <w:szCs w:val="23"/>
              </w:rPr>
              <w:t>impegnati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23"/>
                <w:szCs w:val="23"/>
              </w:rPr>
              <w:t>nel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sz w:val="23"/>
                <w:szCs w:val="23"/>
              </w:rPr>
              <w:t xml:space="preserve"> PCTO</w:t>
            </w:r>
          </w:p>
          <w:p w:rsidR="007553B6" w:rsidRDefault="00FB4FE2">
            <w:pPr>
              <w:spacing w:before="240" w:after="240"/>
              <w:ind w:left="0" w:hanging="2"/>
              <w:rPr>
                <w:rFonts w:ascii="Palatino Linotype" w:eastAsia="Palatino Linotype" w:hAnsi="Palatino Linotype" w:cs="Palatino Linotype"/>
                <w:b/>
                <w:sz w:val="23"/>
                <w:szCs w:val="23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3"/>
              </w:rPr>
              <w:t xml:space="preserve"> </w:t>
            </w:r>
          </w:p>
          <w:p w:rsidR="007553B6" w:rsidRDefault="00FB4FE2">
            <w:pPr>
              <w:spacing w:before="240" w:after="240"/>
              <w:ind w:left="0" w:hanging="2"/>
              <w:rPr>
                <w:rFonts w:ascii="Palatino Linotype" w:eastAsia="Palatino Linotype" w:hAnsi="Palatino Linotype" w:cs="Palatino Linotype"/>
                <w:b/>
                <w:sz w:val="23"/>
                <w:szCs w:val="23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3"/>
              </w:rPr>
              <w:t>Public Speaking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53B6" w:rsidRDefault="00FB4FE2">
            <w:pPr>
              <w:spacing w:before="240" w:after="240"/>
              <w:ind w:left="0" w:hanging="2"/>
              <w:jc w:val="both"/>
              <w:rPr>
                <w:rFonts w:eastAsia="Arial" w:cs="Arial"/>
                <w:b/>
                <w:sz w:val="23"/>
                <w:szCs w:val="23"/>
              </w:rPr>
            </w:pPr>
            <w:proofErr w:type="spellStart"/>
            <w:r>
              <w:rPr>
                <w:rFonts w:eastAsia="Arial" w:cs="Arial"/>
                <w:b/>
                <w:sz w:val="23"/>
                <w:szCs w:val="23"/>
                <w:u w:val="single"/>
              </w:rPr>
              <w:t>Obiettivi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: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Sviluppare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contenuti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digitali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all’interno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della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 rete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globale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 in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modo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critico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 e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responsabile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applicando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 le diverse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regole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su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 copyright e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licenze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.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Competenza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 10</w:t>
            </w:r>
          </w:p>
          <w:p w:rsidR="007553B6" w:rsidRDefault="00FB4FE2">
            <w:pPr>
              <w:spacing w:before="240" w:after="240"/>
              <w:ind w:left="0" w:hanging="2"/>
              <w:jc w:val="both"/>
              <w:rPr>
                <w:rFonts w:eastAsia="Arial" w:cs="Arial"/>
                <w:b/>
                <w:sz w:val="23"/>
                <w:szCs w:val="23"/>
              </w:rPr>
            </w:pPr>
            <w:r>
              <w:rPr>
                <w:rFonts w:eastAsia="Arial" w:cs="Arial"/>
                <w:b/>
                <w:sz w:val="23"/>
                <w:szCs w:val="23"/>
              </w:rPr>
              <w:t xml:space="preserve"> </w:t>
            </w:r>
          </w:p>
          <w:p w:rsidR="007553B6" w:rsidRDefault="00FB4FE2">
            <w:pPr>
              <w:spacing w:before="240" w:after="240"/>
              <w:ind w:left="0" w:hanging="2"/>
              <w:jc w:val="both"/>
              <w:rPr>
                <w:rFonts w:eastAsia="Arial" w:cs="Arial"/>
                <w:b/>
                <w:sz w:val="23"/>
                <w:szCs w:val="23"/>
              </w:rPr>
            </w:pPr>
            <w:r>
              <w:rPr>
                <w:rFonts w:eastAsia="Arial" w:cs="Arial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  <w:u w:val="single"/>
              </w:rPr>
              <w:t>Obiettivi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: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Analizzare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 le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problematiche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connesse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alla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gestione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delle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identità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digitali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ai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diritti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 del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cittadino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digitale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 e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alle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politiche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sulla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tutela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della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riservatezza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 e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sulla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protezione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dei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dati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personali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riferite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ai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servizi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digitali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. 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Competenza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 12</w:t>
            </w:r>
          </w:p>
        </w:tc>
      </w:tr>
    </w:tbl>
    <w:p w:rsidR="007553B6" w:rsidRDefault="00FB4FE2">
      <w:pPr>
        <w:spacing w:before="240" w:after="240"/>
        <w:ind w:left="1" w:hanging="3"/>
        <w:rPr>
          <w:rFonts w:eastAsia="Arial" w:cs="Arial"/>
          <w:b/>
          <w:sz w:val="28"/>
          <w:szCs w:val="28"/>
        </w:rPr>
      </w:pPr>
      <w:r>
        <w:rPr>
          <w:rFonts w:eastAsia="Arial" w:cs="Arial"/>
          <w:b/>
          <w:sz w:val="28"/>
          <w:szCs w:val="28"/>
        </w:rPr>
        <w:t xml:space="preserve"> </w:t>
      </w:r>
    </w:p>
    <w:tbl>
      <w:tblPr>
        <w:tblStyle w:val="ae"/>
        <w:tblW w:w="86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4950"/>
        <w:gridCol w:w="1320"/>
      </w:tblGrid>
      <w:tr w:rsidR="007553B6">
        <w:trPr>
          <w:trHeight w:val="1312"/>
        </w:trPr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53B6" w:rsidRDefault="00FB4FE2">
            <w:pPr>
              <w:spacing w:before="240" w:after="240"/>
              <w:ind w:left="1" w:right="100" w:hanging="3"/>
              <w:jc w:val="center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lastRenderedPageBreak/>
              <w:t>DISCIPLINE COINVOLTE</w:t>
            </w:r>
          </w:p>
        </w:tc>
        <w:tc>
          <w:tcPr>
            <w:tcW w:w="49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53B6" w:rsidRDefault="00FB4FE2">
            <w:pPr>
              <w:spacing w:before="240" w:after="240"/>
              <w:ind w:left="1" w:right="100" w:hanging="3"/>
              <w:jc w:val="center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>CONTENUTI PER DISCIPLINA</w:t>
            </w:r>
          </w:p>
          <w:p w:rsidR="007553B6" w:rsidRDefault="00FB4FE2">
            <w:pPr>
              <w:spacing w:before="240" w:after="240"/>
              <w:ind w:left="1" w:right="100" w:hanging="3"/>
              <w:jc w:val="center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53B6" w:rsidRDefault="00FB4FE2">
            <w:pPr>
              <w:spacing w:before="240" w:after="240"/>
              <w:ind w:left="0" w:right="100" w:hanging="2"/>
              <w:jc w:val="center"/>
              <w:rPr>
                <w:rFonts w:eastAsia="Arial" w:cs="Arial"/>
                <w:b/>
                <w:sz w:val="16"/>
                <w:szCs w:val="16"/>
              </w:rPr>
            </w:pPr>
            <w:r>
              <w:rPr>
                <w:rFonts w:eastAsia="Arial" w:cs="Arial"/>
                <w:b/>
                <w:sz w:val="16"/>
                <w:szCs w:val="16"/>
              </w:rPr>
              <w:t>N. ORE PER DISCIPLINA</w:t>
            </w:r>
          </w:p>
          <w:p w:rsidR="007553B6" w:rsidRDefault="00FB4FE2">
            <w:pPr>
              <w:spacing w:before="240" w:after="240"/>
              <w:ind w:left="1" w:right="100" w:hanging="3"/>
              <w:jc w:val="center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</w:p>
        </w:tc>
      </w:tr>
      <w:tr w:rsidR="007553B6">
        <w:trPr>
          <w:trHeight w:val="2550"/>
        </w:trPr>
        <w:tc>
          <w:tcPr>
            <w:tcW w:w="24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53B6" w:rsidRDefault="00FB4FE2">
            <w:pPr>
              <w:spacing w:before="240" w:after="240"/>
              <w:ind w:left="0" w:right="100" w:hanging="2"/>
              <w:jc w:val="center"/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 xml:space="preserve"> </w:t>
            </w:r>
          </w:p>
          <w:p w:rsidR="007553B6" w:rsidRDefault="00FB4FE2">
            <w:pPr>
              <w:spacing w:before="240" w:after="240"/>
              <w:ind w:left="0" w:right="100" w:hanging="2"/>
              <w:jc w:val="center"/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 xml:space="preserve"> </w:t>
            </w:r>
          </w:p>
          <w:p w:rsidR="007553B6" w:rsidRDefault="00FB4FE2">
            <w:pPr>
              <w:spacing w:before="240" w:after="240"/>
              <w:ind w:left="0" w:right="100" w:hanging="2"/>
              <w:jc w:val="center"/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2"/>
                <w:szCs w:val="22"/>
              </w:rPr>
              <w:t>Diritto</w:t>
            </w:r>
            <w:proofErr w:type="spellEnd"/>
          </w:p>
          <w:p w:rsidR="007553B6" w:rsidRDefault="00FB4FE2">
            <w:pPr>
              <w:spacing w:before="240" w:after="240"/>
              <w:ind w:left="1" w:right="100" w:hanging="3"/>
              <w:jc w:val="center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53B6" w:rsidRDefault="00FB4FE2">
            <w:pPr>
              <w:spacing w:before="240" w:after="240"/>
              <w:ind w:left="1" w:right="100" w:hanging="3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Fenomeni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 di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criminalità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economica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corruzione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evasione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riciclaggio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estorsioni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usura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…);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incontro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l’autore</w:t>
            </w:r>
            <w:proofErr w:type="spellEnd"/>
          </w:p>
          <w:p w:rsidR="007553B6" w:rsidRDefault="00FB4FE2">
            <w:pPr>
              <w:spacing w:before="240" w:after="240"/>
              <w:ind w:left="1" w:right="100" w:hanging="3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Comportamento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 e privacy per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gli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allievi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impiegati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nei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percorsi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 PCTO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53B6" w:rsidRDefault="007553B6" w:rsidP="005E769D">
            <w:pPr>
              <w:spacing w:before="240" w:after="240"/>
              <w:ind w:left="1" w:right="100" w:hanging="3"/>
              <w:jc w:val="center"/>
              <w:rPr>
                <w:rFonts w:eastAsia="Arial" w:cs="Arial"/>
                <w:b/>
                <w:sz w:val="28"/>
                <w:szCs w:val="28"/>
              </w:rPr>
            </w:pPr>
          </w:p>
          <w:p w:rsidR="007553B6" w:rsidRDefault="00FB4FE2" w:rsidP="005E769D">
            <w:pPr>
              <w:spacing w:before="240" w:after="240"/>
              <w:ind w:left="1" w:right="100" w:hanging="3"/>
              <w:jc w:val="center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>5</w:t>
            </w:r>
          </w:p>
          <w:p w:rsidR="007553B6" w:rsidRDefault="007553B6" w:rsidP="005E769D">
            <w:pPr>
              <w:spacing w:before="240" w:after="240"/>
              <w:ind w:left="1" w:right="100" w:hanging="3"/>
              <w:jc w:val="center"/>
              <w:rPr>
                <w:rFonts w:eastAsia="Arial" w:cs="Arial"/>
                <w:b/>
                <w:sz w:val="28"/>
                <w:szCs w:val="28"/>
              </w:rPr>
            </w:pPr>
          </w:p>
          <w:p w:rsidR="007553B6" w:rsidRDefault="00FB4FE2" w:rsidP="005E769D">
            <w:pPr>
              <w:spacing w:before="240" w:after="240"/>
              <w:ind w:left="1" w:right="100" w:hanging="3"/>
              <w:jc w:val="center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>2</w:t>
            </w:r>
          </w:p>
          <w:p w:rsidR="007553B6" w:rsidRDefault="007553B6" w:rsidP="005E769D">
            <w:pPr>
              <w:spacing w:before="240" w:after="240"/>
              <w:ind w:left="1" w:right="100" w:hanging="3"/>
              <w:jc w:val="center"/>
              <w:rPr>
                <w:rFonts w:eastAsia="Arial" w:cs="Arial"/>
                <w:b/>
                <w:sz w:val="28"/>
                <w:szCs w:val="28"/>
              </w:rPr>
            </w:pPr>
          </w:p>
        </w:tc>
      </w:tr>
      <w:tr w:rsidR="007553B6">
        <w:trPr>
          <w:trHeight w:val="1662"/>
        </w:trPr>
        <w:tc>
          <w:tcPr>
            <w:tcW w:w="24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53B6" w:rsidRDefault="00FB4FE2">
            <w:pPr>
              <w:spacing w:before="240" w:after="240"/>
              <w:ind w:left="1" w:right="100" w:hanging="3"/>
              <w:jc w:val="center"/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 xml:space="preserve">  </w:t>
            </w:r>
            <w:r>
              <w:rPr>
                <w:rFonts w:eastAsia="Arial" w:cs="Arial"/>
                <w:b/>
                <w:sz w:val="22"/>
                <w:szCs w:val="22"/>
              </w:rPr>
              <w:t xml:space="preserve">Lingua </w:t>
            </w:r>
            <w:proofErr w:type="spellStart"/>
            <w:r>
              <w:rPr>
                <w:rFonts w:eastAsia="Arial" w:cs="Arial"/>
                <w:b/>
                <w:sz w:val="22"/>
                <w:szCs w:val="22"/>
              </w:rPr>
              <w:t>straniera</w:t>
            </w:r>
            <w:proofErr w:type="spellEnd"/>
            <w:r>
              <w:rPr>
                <w:rFonts w:eastAsia="Arial" w:cs="Arial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eastAsia="Arial" w:cs="Arial"/>
                <w:b/>
                <w:sz w:val="22"/>
                <w:szCs w:val="22"/>
              </w:rPr>
              <w:t>Francese</w:t>
            </w:r>
            <w:proofErr w:type="spellEnd"/>
            <w:r>
              <w:rPr>
                <w:rFonts w:eastAsia="Arial" w:cs="Arial"/>
                <w:b/>
                <w:sz w:val="22"/>
                <w:szCs w:val="22"/>
              </w:rPr>
              <w:t>)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53B6" w:rsidRDefault="00FB4FE2">
            <w:pPr>
              <w:spacing w:before="240" w:after="240"/>
              <w:ind w:left="1" w:right="100" w:hanging="3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 xml:space="preserve"> - I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diritti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delle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donne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lettura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 e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interpretazione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 in lingua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53B6" w:rsidRDefault="007553B6" w:rsidP="005E769D">
            <w:pPr>
              <w:spacing w:before="240" w:after="240"/>
              <w:ind w:left="1" w:right="100" w:hanging="3"/>
              <w:jc w:val="center"/>
              <w:rPr>
                <w:rFonts w:eastAsia="Arial" w:cs="Arial"/>
                <w:b/>
                <w:sz w:val="28"/>
                <w:szCs w:val="28"/>
              </w:rPr>
            </w:pPr>
          </w:p>
          <w:p w:rsidR="007553B6" w:rsidRDefault="00FB4FE2" w:rsidP="005E769D">
            <w:pPr>
              <w:spacing w:before="240" w:after="240"/>
              <w:ind w:left="1" w:right="100" w:hanging="3"/>
              <w:jc w:val="center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>4</w:t>
            </w:r>
          </w:p>
          <w:p w:rsidR="007553B6" w:rsidRDefault="007553B6" w:rsidP="005E769D">
            <w:pPr>
              <w:spacing w:before="240" w:after="240"/>
              <w:ind w:left="1" w:right="100" w:hanging="3"/>
              <w:jc w:val="center"/>
              <w:rPr>
                <w:rFonts w:eastAsia="Arial" w:cs="Arial"/>
                <w:b/>
                <w:sz w:val="28"/>
                <w:szCs w:val="28"/>
              </w:rPr>
            </w:pPr>
          </w:p>
        </w:tc>
      </w:tr>
      <w:tr w:rsidR="007553B6">
        <w:trPr>
          <w:trHeight w:val="1635"/>
        </w:trPr>
        <w:tc>
          <w:tcPr>
            <w:tcW w:w="24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53B6" w:rsidRDefault="00FB4FE2">
            <w:pPr>
              <w:spacing w:before="240" w:after="240"/>
              <w:ind w:left="0" w:right="100" w:hanging="2"/>
              <w:jc w:val="center"/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 xml:space="preserve"> </w:t>
            </w:r>
          </w:p>
          <w:p w:rsidR="007553B6" w:rsidRDefault="00FB4FE2">
            <w:pPr>
              <w:spacing w:before="240" w:after="240"/>
              <w:ind w:left="0" w:right="100" w:hanging="2"/>
              <w:jc w:val="center"/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>Storia</w:t>
            </w:r>
          </w:p>
          <w:p w:rsidR="007553B6" w:rsidRDefault="00FB4FE2">
            <w:pPr>
              <w:spacing w:before="240" w:after="240"/>
              <w:ind w:left="0" w:right="100" w:hanging="2"/>
              <w:jc w:val="center"/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 xml:space="preserve"> </w:t>
            </w:r>
          </w:p>
          <w:p w:rsidR="007553B6" w:rsidRDefault="00FB4FE2">
            <w:pPr>
              <w:spacing w:before="240" w:after="240"/>
              <w:ind w:left="1" w:right="100" w:hanging="3"/>
              <w:jc w:val="center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53B6" w:rsidRDefault="00FB4FE2">
            <w:pPr>
              <w:spacing w:before="240" w:after="240"/>
              <w:ind w:left="1" w:right="100" w:hanging="3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</w:p>
          <w:p w:rsidR="007553B6" w:rsidRDefault="00FB4FE2">
            <w:pPr>
              <w:spacing w:before="240" w:after="240"/>
              <w:ind w:left="1" w:right="100" w:hanging="3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 xml:space="preserve">I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diritti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delle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donne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diritto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allo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 studio-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diritto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dell’infanzia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53B6" w:rsidRDefault="007553B6" w:rsidP="005E769D">
            <w:pPr>
              <w:spacing w:before="240" w:after="240"/>
              <w:ind w:left="1" w:right="100" w:hanging="3"/>
              <w:jc w:val="center"/>
              <w:rPr>
                <w:rFonts w:eastAsia="Arial" w:cs="Arial"/>
                <w:b/>
                <w:sz w:val="28"/>
                <w:szCs w:val="28"/>
              </w:rPr>
            </w:pPr>
          </w:p>
          <w:p w:rsidR="007553B6" w:rsidRDefault="00FB4FE2" w:rsidP="005E769D">
            <w:pPr>
              <w:spacing w:before="240" w:after="240"/>
              <w:ind w:left="1" w:right="100" w:hanging="3"/>
              <w:jc w:val="center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>3</w:t>
            </w:r>
          </w:p>
        </w:tc>
      </w:tr>
      <w:tr w:rsidR="007553B6">
        <w:trPr>
          <w:trHeight w:val="2250"/>
        </w:trPr>
        <w:tc>
          <w:tcPr>
            <w:tcW w:w="24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53B6" w:rsidRDefault="00FB4FE2">
            <w:pPr>
              <w:spacing w:before="240" w:after="240"/>
              <w:ind w:left="0" w:right="100" w:hanging="2"/>
              <w:jc w:val="center"/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 xml:space="preserve"> </w:t>
            </w:r>
          </w:p>
          <w:p w:rsidR="007553B6" w:rsidRDefault="00FB4FE2">
            <w:pPr>
              <w:spacing w:before="240" w:after="240"/>
              <w:ind w:left="0" w:right="100" w:hanging="2"/>
              <w:jc w:val="center"/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 xml:space="preserve"> </w:t>
            </w:r>
          </w:p>
          <w:p w:rsidR="007553B6" w:rsidRDefault="00FB4FE2">
            <w:pPr>
              <w:spacing w:before="240" w:after="240"/>
              <w:ind w:left="0" w:right="100" w:hanging="2"/>
              <w:jc w:val="center"/>
              <w:rPr>
                <w:rFonts w:eastAsia="Arial" w:cs="Arial"/>
                <w:b/>
                <w:sz w:val="22"/>
                <w:szCs w:val="22"/>
              </w:rPr>
            </w:pPr>
            <w:proofErr w:type="spellStart"/>
            <w:r>
              <w:rPr>
                <w:rFonts w:eastAsia="Arial" w:cs="Arial"/>
                <w:b/>
                <w:sz w:val="22"/>
                <w:szCs w:val="22"/>
              </w:rPr>
              <w:t>Italiano</w:t>
            </w:r>
            <w:proofErr w:type="spellEnd"/>
          </w:p>
          <w:p w:rsidR="007553B6" w:rsidRDefault="00FB4FE2">
            <w:pPr>
              <w:spacing w:before="240" w:after="240"/>
              <w:ind w:left="0" w:right="100" w:hanging="2"/>
              <w:jc w:val="center"/>
              <w:rPr>
                <w:rFonts w:eastAsia="Arial" w:cs="Arial"/>
                <w:b/>
                <w:sz w:val="23"/>
                <w:szCs w:val="23"/>
              </w:rPr>
            </w:pPr>
            <w:r>
              <w:rPr>
                <w:rFonts w:eastAsia="Arial" w:cs="Arial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53B6" w:rsidRDefault="007553B6">
            <w:pPr>
              <w:spacing w:before="240" w:after="240"/>
              <w:ind w:left="1" w:right="100" w:hanging="3"/>
              <w:jc w:val="center"/>
              <w:rPr>
                <w:rFonts w:eastAsia="Arial" w:cs="Arial"/>
                <w:b/>
                <w:sz w:val="28"/>
                <w:szCs w:val="28"/>
              </w:rPr>
            </w:pPr>
          </w:p>
          <w:p w:rsidR="007553B6" w:rsidRDefault="00FB4FE2">
            <w:pPr>
              <w:spacing w:before="240" w:after="240"/>
              <w:ind w:left="1" w:right="100" w:hanging="3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 xml:space="preserve">- La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Giornata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della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 Memoria e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dell’impegno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53B6" w:rsidRDefault="007553B6" w:rsidP="005E769D">
            <w:pPr>
              <w:spacing w:before="240" w:after="240"/>
              <w:ind w:left="1" w:right="100" w:hanging="3"/>
              <w:jc w:val="center"/>
              <w:rPr>
                <w:rFonts w:eastAsia="Arial" w:cs="Arial"/>
                <w:b/>
                <w:sz w:val="28"/>
                <w:szCs w:val="28"/>
              </w:rPr>
            </w:pPr>
          </w:p>
          <w:p w:rsidR="007553B6" w:rsidRDefault="007553B6" w:rsidP="005E769D">
            <w:pPr>
              <w:spacing w:before="240" w:after="240"/>
              <w:ind w:left="1" w:right="100" w:hanging="3"/>
              <w:jc w:val="center"/>
              <w:rPr>
                <w:rFonts w:eastAsia="Arial" w:cs="Arial"/>
                <w:b/>
                <w:sz w:val="28"/>
                <w:szCs w:val="28"/>
              </w:rPr>
            </w:pPr>
          </w:p>
          <w:p w:rsidR="007553B6" w:rsidRDefault="00FB4FE2" w:rsidP="005E769D">
            <w:pPr>
              <w:spacing w:before="240" w:after="240"/>
              <w:ind w:left="1" w:right="100" w:hanging="3"/>
              <w:jc w:val="center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>4</w:t>
            </w:r>
          </w:p>
          <w:p w:rsidR="007553B6" w:rsidRDefault="007553B6" w:rsidP="005E769D">
            <w:pPr>
              <w:spacing w:before="240" w:after="240"/>
              <w:ind w:left="1" w:right="100" w:hanging="3"/>
              <w:jc w:val="center"/>
              <w:rPr>
                <w:rFonts w:eastAsia="Arial" w:cs="Arial"/>
                <w:b/>
                <w:sz w:val="28"/>
                <w:szCs w:val="28"/>
              </w:rPr>
            </w:pPr>
          </w:p>
        </w:tc>
      </w:tr>
      <w:tr w:rsidR="007553B6">
        <w:trPr>
          <w:trHeight w:val="900"/>
        </w:trPr>
        <w:tc>
          <w:tcPr>
            <w:tcW w:w="24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53B6" w:rsidRDefault="00FB4FE2">
            <w:pPr>
              <w:spacing w:before="240" w:after="240"/>
              <w:ind w:left="0" w:right="100" w:hanging="2"/>
              <w:jc w:val="center"/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53B6" w:rsidRDefault="00FB4FE2">
            <w:pPr>
              <w:spacing w:before="240" w:after="240"/>
              <w:ind w:left="1" w:right="100" w:hanging="3"/>
              <w:jc w:val="right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>TOTALE ORE</w:t>
            </w:r>
          </w:p>
          <w:p w:rsidR="007553B6" w:rsidRDefault="00FB4FE2">
            <w:pPr>
              <w:spacing w:before="240" w:after="240"/>
              <w:ind w:left="1" w:right="100" w:hanging="3"/>
              <w:jc w:val="right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53B6" w:rsidRDefault="00FB4FE2" w:rsidP="005E769D">
            <w:pPr>
              <w:spacing w:before="240" w:after="240"/>
              <w:ind w:left="1" w:right="100" w:hanging="3"/>
              <w:jc w:val="center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>18</w:t>
            </w:r>
          </w:p>
          <w:p w:rsidR="007553B6" w:rsidRDefault="007553B6" w:rsidP="005E769D">
            <w:pPr>
              <w:spacing w:before="240" w:after="240"/>
              <w:ind w:left="1" w:right="100" w:hanging="3"/>
              <w:jc w:val="center"/>
              <w:rPr>
                <w:rFonts w:eastAsia="Arial" w:cs="Arial"/>
                <w:b/>
                <w:sz w:val="28"/>
                <w:szCs w:val="28"/>
              </w:rPr>
            </w:pPr>
          </w:p>
        </w:tc>
      </w:tr>
    </w:tbl>
    <w:p w:rsidR="007553B6" w:rsidRDefault="00FB4FE2">
      <w:pPr>
        <w:spacing w:before="240" w:after="240"/>
        <w:ind w:left="0" w:hanging="2"/>
        <w:rPr>
          <w:rFonts w:ascii="Palatino Linotype" w:eastAsia="Palatino Linotype" w:hAnsi="Palatino Linotype" w:cs="Palatino Linotype"/>
          <w:b/>
          <w:sz w:val="23"/>
          <w:szCs w:val="23"/>
        </w:rPr>
      </w:pPr>
      <w:r>
        <w:rPr>
          <w:rFonts w:ascii="Palatino Linotype" w:eastAsia="Palatino Linotype" w:hAnsi="Palatino Linotype" w:cs="Palatino Linotype"/>
          <w:b/>
          <w:sz w:val="23"/>
          <w:szCs w:val="23"/>
        </w:rPr>
        <w:t xml:space="preserve"> </w:t>
      </w:r>
    </w:p>
    <w:p w:rsidR="007553B6" w:rsidRDefault="00FB4FE2">
      <w:pPr>
        <w:spacing w:before="240" w:after="240"/>
        <w:ind w:left="0" w:hanging="2"/>
        <w:jc w:val="center"/>
        <w:rPr>
          <w:rFonts w:ascii="Palatino Linotype" w:eastAsia="Palatino Linotype" w:hAnsi="Palatino Linotype" w:cs="Palatino Linotype"/>
          <w:b/>
          <w:sz w:val="23"/>
          <w:szCs w:val="23"/>
        </w:rPr>
      </w:pPr>
      <w:r>
        <w:rPr>
          <w:rFonts w:ascii="Palatino Linotype" w:eastAsia="Palatino Linotype" w:hAnsi="Palatino Linotype" w:cs="Palatino Linotype"/>
          <w:b/>
          <w:sz w:val="23"/>
          <w:szCs w:val="23"/>
        </w:rPr>
        <w:t xml:space="preserve"> </w:t>
      </w:r>
    </w:p>
    <w:p w:rsidR="007553B6" w:rsidRDefault="00FB4FE2">
      <w:pPr>
        <w:spacing w:before="240" w:after="240"/>
        <w:ind w:left="1" w:hanging="3"/>
        <w:jc w:val="center"/>
        <w:rPr>
          <w:rFonts w:ascii="Palatino Linotype" w:eastAsia="Palatino Linotype" w:hAnsi="Palatino Linotype" w:cs="Palatino Linotype"/>
          <w:b/>
          <w:sz w:val="29"/>
          <w:szCs w:val="29"/>
        </w:rPr>
      </w:pPr>
      <w:r>
        <w:rPr>
          <w:rFonts w:ascii="Palatino Linotype" w:eastAsia="Palatino Linotype" w:hAnsi="Palatino Linotype" w:cs="Palatino Linotype"/>
          <w:b/>
          <w:sz w:val="29"/>
          <w:szCs w:val="29"/>
        </w:rPr>
        <w:lastRenderedPageBreak/>
        <w:t>SECONDO QUADRIMESTRE</w:t>
      </w:r>
    </w:p>
    <w:p w:rsidR="007553B6" w:rsidRDefault="00FB4FE2">
      <w:pPr>
        <w:spacing w:before="240" w:after="240"/>
        <w:ind w:left="1" w:hanging="3"/>
        <w:rPr>
          <w:rFonts w:ascii="Palatino Linotype" w:eastAsia="Palatino Linotype" w:hAnsi="Palatino Linotype" w:cs="Palatino Linotype"/>
          <w:b/>
          <w:sz w:val="28"/>
          <w:szCs w:val="28"/>
        </w:rPr>
      </w:pPr>
      <w:proofErr w:type="spellStart"/>
      <w:r>
        <w:rPr>
          <w:rFonts w:ascii="Palatino Linotype" w:eastAsia="Palatino Linotype" w:hAnsi="Palatino Linotype" w:cs="Palatino Linotype"/>
          <w:b/>
          <w:sz w:val="28"/>
          <w:szCs w:val="28"/>
        </w:rPr>
        <w:t>Educazione</w:t>
      </w:r>
      <w:proofErr w:type="spellEnd"/>
      <w:r>
        <w:rPr>
          <w:rFonts w:ascii="Palatino Linotype" w:eastAsia="Palatino Linotype" w:hAnsi="Palatino Linotype" w:cs="Palatino Linotype"/>
          <w:b/>
          <w:sz w:val="28"/>
          <w:szCs w:val="2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sz w:val="28"/>
          <w:szCs w:val="28"/>
        </w:rPr>
        <w:t>alla</w:t>
      </w:r>
      <w:proofErr w:type="spellEnd"/>
      <w:r>
        <w:rPr>
          <w:rFonts w:ascii="Palatino Linotype" w:eastAsia="Palatino Linotype" w:hAnsi="Palatino Linotype" w:cs="Palatino Linotype"/>
          <w:b/>
          <w:sz w:val="28"/>
          <w:szCs w:val="28"/>
        </w:rPr>
        <w:t xml:space="preserve"> salute e al </w:t>
      </w:r>
      <w:proofErr w:type="spellStart"/>
      <w:r>
        <w:rPr>
          <w:rFonts w:ascii="Palatino Linotype" w:eastAsia="Palatino Linotype" w:hAnsi="Palatino Linotype" w:cs="Palatino Linotype"/>
          <w:b/>
          <w:sz w:val="28"/>
          <w:szCs w:val="28"/>
        </w:rPr>
        <w:t>benessere</w:t>
      </w:r>
      <w:proofErr w:type="spellEnd"/>
    </w:p>
    <w:tbl>
      <w:tblPr>
        <w:tblStyle w:val="af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2085"/>
        <w:gridCol w:w="3840"/>
      </w:tblGrid>
      <w:tr w:rsidR="007553B6">
        <w:trPr>
          <w:trHeight w:val="1095"/>
        </w:trPr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53B6" w:rsidRDefault="00FB4FE2">
            <w:pPr>
              <w:spacing w:before="240" w:after="240"/>
              <w:ind w:left="0" w:hanging="2"/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3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3"/>
              </w:rPr>
              <w:t>AREE TEMATICHE</w:t>
            </w:r>
          </w:p>
        </w:tc>
        <w:tc>
          <w:tcPr>
            <w:tcW w:w="20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53B6" w:rsidRDefault="00FB4FE2">
            <w:pPr>
              <w:spacing w:before="240" w:after="240"/>
              <w:ind w:left="0" w:hanging="2"/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3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3"/>
              </w:rPr>
              <w:t>TEMATICHE</w:t>
            </w:r>
          </w:p>
        </w:tc>
        <w:tc>
          <w:tcPr>
            <w:tcW w:w="38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53B6" w:rsidRDefault="00FB4FE2">
            <w:pPr>
              <w:spacing w:before="240" w:after="240"/>
              <w:ind w:left="0" w:hanging="2"/>
              <w:jc w:val="center"/>
              <w:rPr>
                <w:rFonts w:eastAsia="Arial" w:cs="Arial"/>
                <w:b/>
                <w:sz w:val="23"/>
                <w:szCs w:val="23"/>
              </w:rPr>
            </w:pPr>
            <w:r>
              <w:rPr>
                <w:rFonts w:eastAsia="Arial" w:cs="Arial"/>
                <w:b/>
                <w:sz w:val="23"/>
                <w:szCs w:val="23"/>
              </w:rPr>
              <w:t>COMPETENZA RIFERITA AL PECUP</w:t>
            </w:r>
          </w:p>
          <w:p w:rsidR="007553B6" w:rsidRDefault="00FB4FE2">
            <w:pPr>
              <w:spacing w:before="240" w:after="240"/>
              <w:ind w:left="0" w:hanging="2"/>
              <w:jc w:val="center"/>
              <w:rPr>
                <w:rFonts w:ascii="Palatino Linotype" w:eastAsia="Palatino Linotype" w:hAnsi="Palatino Linotype" w:cs="Palatino Linotype"/>
                <w:b/>
                <w:color w:val="FF0000"/>
                <w:sz w:val="23"/>
                <w:szCs w:val="23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0000"/>
                <w:sz w:val="23"/>
                <w:szCs w:val="23"/>
              </w:rPr>
              <w:t xml:space="preserve"> </w:t>
            </w:r>
          </w:p>
        </w:tc>
      </w:tr>
      <w:tr w:rsidR="007553B6">
        <w:trPr>
          <w:trHeight w:val="2370"/>
        </w:trPr>
        <w:tc>
          <w:tcPr>
            <w:tcW w:w="29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53B6" w:rsidRDefault="00FB4FE2">
            <w:pPr>
              <w:spacing w:before="240" w:after="240"/>
              <w:ind w:left="1" w:hanging="3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</w:p>
          <w:p w:rsidR="007553B6" w:rsidRDefault="00FB4FE2">
            <w:pPr>
              <w:spacing w:before="240" w:after="240"/>
              <w:ind w:left="1" w:hanging="3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</w:p>
          <w:p w:rsidR="007553B6" w:rsidRDefault="00FB4FE2">
            <w:pPr>
              <w:spacing w:before="240" w:after="240"/>
              <w:ind w:left="1" w:hanging="3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</w:p>
          <w:p w:rsidR="007553B6" w:rsidRDefault="00FB4FE2">
            <w:pPr>
              <w:spacing w:before="240" w:after="240"/>
              <w:ind w:left="1" w:hanging="3"/>
              <w:jc w:val="center"/>
              <w:rPr>
                <w:rFonts w:eastAsia="Arial" w:cs="Arial"/>
                <w:b/>
                <w:sz w:val="28"/>
                <w:szCs w:val="28"/>
              </w:rPr>
            </w:pP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Sviluppo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economico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 e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Sostenibilità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53B6" w:rsidRDefault="00FB4FE2">
            <w:pPr>
              <w:spacing w:before="240" w:after="240"/>
              <w:ind w:left="0" w:hanging="2"/>
              <w:rPr>
                <w:rFonts w:eastAsia="Arial" w:cs="Arial"/>
                <w:b/>
                <w:sz w:val="23"/>
                <w:szCs w:val="23"/>
              </w:rPr>
            </w:pPr>
            <w:r>
              <w:rPr>
                <w:rFonts w:eastAsia="Arial" w:cs="Arial"/>
                <w:b/>
                <w:sz w:val="23"/>
                <w:szCs w:val="23"/>
              </w:rPr>
              <w:t xml:space="preserve"> </w:t>
            </w:r>
          </w:p>
          <w:p w:rsidR="007553B6" w:rsidRDefault="00FB4FE2">
            <w:pPr>
              <w:spacing w:before="240" w:after="240"/>
              <w:ind w:left="0" w:hanging="2"/>
              <w:rPr>
                <w:rFonts w:eastAsia="Arial" w:cs="Arial"/>
                <w:b/>
                <w:sz w:val="23"/>
                <w:szCs w:val="23"/>
              </w:rPr>
            </w:pPr>
            <w:r>
              <w:rPr>
                <w:rFonts w:eastAsia="Arial" w:cs="Arial"/>
                <w:b/>
                <w:sz w:val="23"/>
                <w:szCs w:val="23"/>
              </w:rPr>
              <w:t xml:space="preserve"> </w:t>
            </w:r>
          </w:p>
          <w:p w:rsidR="007553B6" w:rsidRDefault="00FB4FE2">
            <w:pPr>
              <w:spacing w:before="240" w:after="240"/>
              <w:ind w:left="0" w:hanging="2"/>
              <w:rPr>
                <w:rFonts w:eastAsia="Arial" w:cs="Arial"/>
                <w:b/>
                <w:sz w:val="23"/>
                <w:szCs w:val="23"/>
              </w:rPr>
            </w:pP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Educazione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alla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 salute (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Obiettivo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 3 Agenda 2030)</w:t>
            </w:r>
          </w:p>
          <w:p w:rsidR="007553B6" w:rsidRDefault="00FB4FE2">
            <w:pPr>
              <w:spacing w:before="240" w:after="240"/>
              <w:ind w:left="0" w:hanging="2"/>
              <w:jc w:val="center"/>
              <w:rPr>
                <w:rFonts w:ascii="Palatino Linotype" w:eastAsia="Palatino Linotype" w:hAnsi="Palatino Linotype" w:cs="Palatino Linotype"/>
                <w:b/>
                <w:color w:val="FF0000"/>
                <w:sz w:val="23"/>
                <w:szCs w:val="23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53B6" w:rsidRDefault="00FB4FE2">
            <w:pPr>
              <w:spacing w:before="240" w:after="240"/>
              <w:ind w:left="0" w:hanging="2"/>
              <w:jc w:val="both"/>
              <w:rPr>
                <w:rFonts w:eastAsia="Arial" w:cs="Arial"/>
                <w:b/>
                <w:sz w:val="23"/>
                <w:szCs w:val="23"/>
              </w:rPr>
            </w:pPr>
            <w:r>
              <w:rPr>
                <w:rFonts w:eastAsia="Arial" w:cs="Arial"/>
                <w:b/>
                <w:sz w:val="23"/>
                <w:szCs w:val="23"/>
              </w:rPr>
              <w:t xml:space="preserve">Salute e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benessere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: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Sviluppare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atteggiamenti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 e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comportamenti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responsabili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volti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alla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tutela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della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 salute e del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benessere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psicofisico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Competenza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 4</w:t>
            </w:r>
          </w:p>
        </w:tc>
      </w:tr>
    </w:tbl>
    <w:p w:rsidR="007553B6" w:rsidRPr="005E769D" w:rsidRDefault="00FB4FE2" w:rsidP="005E769D">
      <w:pPr>
        <w:spacing w:before="240" w:after="240"/>
        <w:ind w:left="0" w:hanging="2"/>
        <w:rPr>
          <w:rFonts w:ascii="Palatino Linotype" w:eastAsia="Palatino Linotype" w:hAnsi="Palatino Linotype" w:cs="Palatino Linotype"/>
          <w:b/>
          <w:color w:val="FF0000"/>
          <w:sz w:val="23"/>
          <w:szCs w:val="23"/>
        </w:rPr>
      </w:pPr>
      <w:r>
        <w:rPr>
          <w:rFonts w:ascii="Palatino Linotype" w:eastAsia="Palatino Linotype" w:hAnsi="Palatino Linotype" w:cs="Palatino Linotype"/>
          <w:b/>
          <w:color w:val="FF0000"/>
          <w:sz w:val="23"/>
          <w:szCs w:val="23"/>
        </w:rPr>
        <w:t xml:space="preserve"> </w:t>
      </w:r>
    </w:p>
    <w:tbl>
      <w:tblPr>
        <w:tblStyle w:val="af0"/>
        <w:tblW w:w="97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6435"/>
        <w:gridCol w:w="1170"/>
      </w:tblGrid>
      <w:tr w:rsidR="007553B6">
        <w:trPr>
          <w:trHeight w:val="915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53B6" w:rsidRDefault="00FB4FE2">
            <w:pPr>
              <w:spacing w:before="240" w:after="240"/>
              <w:ind w:left="1" w:right="100" w:hanging="3"/>
              <w:jc w:val="center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>DISCIPLINE COINVOLTE</w:t>
            </w:r>
          </w:p>
        </w:tc>
        <w:tc>
          <w:tcPr>
            <w:tcW w:w="64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53B6" w:rsidRDefault="00FB4FE2">
            <w:pPr>
              <w:spacing w:before="240" w:after="240"/>
              <w:ind w:left="1" w:right="100" w:hanging="3"/>
              <w:jc w:val="center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>CONTENUTI PER DISCIPLINA</w:t>
            </w:r>
          </w:p>
        </w:tc>
        <w:tc>
          <w:tcPr>
            <w:tcW w:w="11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53B6" w:rsidRDefault="00FB4FE2">
            <w:pPr>
              <w:spacing w:before="240" w:after="240"/>
              <w:ind w:left="0" w:right="100" w:hanging="2"/>
              <w:jc w:val="center"/>
              <w:rPr>
                <w:rFonts w:eastAsia="Arial" w:cs="Arial"/>
                <w:b/>
                <w:sz w:val="16"/>
                <w:szCs w:val="16"/>
              </w:rPr>
            </w:pPr>
            <w:r>
              <w:rPr>
                <w:rFonts w:eastAsia="Arial" w:cs="Arial"/>
                <w:b/>
                <w:sz w:val="16"/>
                <w:szCs w:val="16"/>
              </w:rPr>
              <w:t>N. ORE PER DISCIPLINA</w:t>
            </w:r>
          </w:p>
          <w:p w:rsidR="007553B6" w:rsidRDefault="00FB4FE2">
            <w:pPr>
              <w:spacing w:before="240" w:after="240"/>
              <w:ind w:left="1" w:right="100" w:hanging="3"/>
              <w:jc w:val="center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</w:p>
        </w:tc>
      </w:tr>
      <w:tr w:rsidR="007553B6">
        <w:trPr>
          <w:trHeight w:val="1545"/>
        </w:trPr>
        <w:tc>
          <w:tcPr>
            <w:tcW w:w="21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53B6" w:rsidRDefault="00FB4FE2">
            <w:pPr>
              <w:spacing w:before="240" w:after="240"/>
              <w:ind w:left="0" w:right="100" w:hanging="2"/>
              <w:rPr>
                <w:rFonts w:eastAsia="Arial" w:cs="Arial"/>
                <w:b/>
                <w:sz w:val="23"/>
                <w:szCs w:val="23"/>
              </w:rPr>
            </w:pPr>
            <w:r>
              <w:rPr>
                <w:rFonts w:eastAsia="Arial" w:cs="Arial"/>
                <w:b/>
                <w:sz w:val="23"/>
                <w:szCs w:val="23"/>
              </w:rPr>
              <w:t xml:space="preserve"> </w:t>
            </w:r>
          </w:p>
          <w:p w:rsidR="007553B6" w:rsidRDefault="00FB4FE2">
            <w:pPr>
              <w:spacing w:before="240" w:after="240"/>
              <w:ind w:left="0" w:right="100" w:hanging="2"/>
              <w:jc w:val="center"/>
              <w:rPr>
                <w:rFonts w:eastAsia="Arial" w:cs="Arial"/>
                <w:b/>
                <w:sz w:val="23"/>
                <w:szCs w:val="23"/>
              </w:rPr>
            </w:pP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Religione</w:t>
            </w:r>
            <w:proofErr w:type="spellEnd"/>
          </w:p>
        </w:tc>
        <w:tc>
          <w:tcPr>
            <w:tcW w:w="6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53B6" w:rsidRDefault="00FB4FE2">
            <w:pPr>
              <w:numPr>
                <w:ilvl w:val="0"/>
                <w:numId w:val="3"/>
              </w:numPr>
              <w:spacing w:before="240"/>
              <w:ind w:left="1" w:right="100" w:hanging="3"/>
              <w:rPr>
                <w:rFonts w:eastAsia="Arial" w:cs="Arial"/>
                <w:b/>
                <w:sz w:val="28"/>
                <w:szCs w:val="28"/>
              </w:rPr>
            </w:pP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Obiettivo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dell’Agenda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 2030;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porre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 fine ad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ogni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 forma di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povertà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nel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mondo</w:t>
            </w:r>
            <w:proofErr w:type="spellEnd"/>
          </w:p>
          <w:p w:rsidR="007553B6" w:rsidRDefault="00FB4FE2">
            <w:pPr>
              <w:numPr>
                <w:ilvl w:val="0"/>
                <w:numId w:val="3"/>
              </w:numPr>
              <w:spacing w:after="240"/>
              <w:ind w:left="1" w:right="100" w:hanging="3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 xml:space="preserve">Docufilm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sul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tema</w:t>
            </w:r>
            <w:proofErr w:type="spellEnd"/>
          </w:p>
          <w:p w:rsidR="007553B6" w:rsidRDefault="00FB4FE2">
            <w:pPr>
              <w:spacing w:before="240" w:after="240"/>
              <w:ind w:left="1" w:right="100" w:hanging="3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53B6" w:rsidRDefault="00FB4FE2">
            <w:pPr>
              <w:spacing w:before="240" w:after="240"/>
              <w:ind w:left="1" w:right="100" w:hanging="3"/>
              <w:jc w:val="center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</w:p>
          <w:p w:rsidR="007553B6" w:rsidRDefault="00FB4FE2">
            <w:pPr>
              <w:spacing w:before="240" w:after="240"/>
              <w:ind w:left="1" w:right="100" w:hanging="3"/>
              <w:jc w:val="center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>3</w:t>
            </w:r>
          </w:p>
          <w:p w:rsidR="007553B6" w:rsidRDefault="00FB4FE2">
            <w:pPr>
              <w:spacing w:before="240" w:after="240"/>
              <w:ind w:left="1" w:right="100" w:hanging="3"/>
              <w:jc w:val="center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</w:p>
        </w:tc>
      </w:tr>
      <w:tr w:rsidR="007553B6">
        <w:trPr>
          <w:trHeight w:val="2370"/>
        </w:trPr>
        <w:tc>
          <w:tcPr>
            <w:tcW w:w="21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53B6" w:rsidRDefault="00FB4FE2">
            <w:pPr>
              <w:spacing w:before="240" w:after="240"/>
              <w:ind w:left="0" w:right="100" w:hanging="2"/>
              <w:jc w:val="center"/>
              <w:rPr>
                <w:rFonts w:eastAsia="Arial" w:cs="Arial"/>
                <w:b/>
                <w:sz w:val="23"/>
                <w:szCs w:val="23"/>
              </w:rPr>
            </w:pPr>
            <w:r>
              <w:rPr>
                <w:rFonts w:eastAsia="Arial" w:cs="Arial"/>
                <w:b/>
                <w:sz w:val="23"/>
                <w:szCs w:val="23"/>
              </w:rPr>
              <w:t xml:space="preserve"> </w:t>
            </w:r>
          </w:p>
          <w:p w:rsidR="007553B6" w:rsidRDefault="00FB4FE2">
            <w:pPr>
              <w:spacing w:before="240" w:after="240"/>
              <w:ind w:left="0" w:right="100" w:hanging="2"/>
              <w:rPr>
                <w:rFonts w:eastAsia="Arial" w:cs="Arial"/>
                <w:b/>
                <w:sz w:val="23"/>
                <w:szCs w:val="23"/>
              </w:rPr>
            </w:pPr>
            <w:r>
              <w:rPr>
                <w:rFonts w:eastAsia="Arial" w:cs="Arial"/>
                <w:b/>
                <w:sz w:val="23"/>
                <w:szCs w:val="23"/>
              </w:rPr>
              <w:t xml:space="preserve"> </w:t>
            </w:r>
          </w:p>
          <w:p w:rsidR="007553B6" w:rsidRDefault="00FB4FE2">
            <w:pPr>
              <w:spacing w:before="240" w:after="240"/>
              <w:ind w:left="0" w:right="100" w:hanging="2"/>
              <w:jc w:val="center"/>
              <w:rPr>
                <w:rFonts w:eastAsia="Arial" w:cs="Arial"/>
                <w:b/>
                <w:sz w:val="23"/>
                <w:szCs w:val="23"/>
              </w:rPr>
            </w:pP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Diritto</w:t>
            </w:r>
            <w:proofErr w:type="spellEnd"/>
          </w:p>
          <w:p w:rsidR="007553B6" w:rsidRDefault="00FB4FE2">
            <w:pPr>
              <w:spacing w:before="240" w:after="240"/>
              <w:ind w:left="1" w:right="100" w:hanging="3"/>
              <w:jc w:val="center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53B6" w:rsidRDefault="00FB4FE2">
            <w:pPr>
              <w:spacing w:before="240" w:after="240"/>
              <w:ind w:left="1" w:right="100" w:hanging="3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</w:p>
          <w:p w:rsidR="007553B6" w:rsidRDefault="00FB4FE2">
            <w:pPr>
              <w:numPr>
                <w:ilvl w:val="0"/>
                <w:numId w:val="1"/>
              </w:numPr>
              <w:spacing w:before="240" w:after="240"/>
              <w:ind w:left="-1" w:right="100" w:hanging="1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Obiettivo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dell’Agenda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 2030: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Porre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 fine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alla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 fame,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raggiungere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 la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sicurezza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alimentare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migliorare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 la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nutrizione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 e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promuovere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un’agricoltura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sostenibile</w:t>
            </w:r>
            <w:proofErr w:type="spellEnd"/>
          </w:p>
          <w:p w:rsidR="007553B6" w:rsidRDefault="00FB4FE2">
            <w:pPr>
              <w:spacing w:before="240" w:after="240"/>
              <w:ind w:left="1" w:right="100" w:hanging="3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</w:p>
          <w:p w:rsidR="007553B6" w:rsidRDefault="00FB4FE2">
            <w:pPr>
              <w:spacing w:before="240" w:after="240"/>
              <w:ind w:left="1" w:right="100" w:hanging="3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53B6" w:rsidRDefault="00FB4FE2">
            <w:pPr>
              <w:spacing w:before="240" w:after="240"/>
              <w:ind w:left="1" w:right="100" w:hanging="3"/>
              <w:jc w:val="center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</w:p>
          <w:p w:rsidR="007553B6" w:rsidRDefault="00FB4FE2">
            <w:pPr>
              <w:spacing w:before="240" w:after="240"/>
              <w:ind w:left="1" w:right="100" w:hanging="3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</w:p>
          <w:p w:rsidR="007553B6" w:rsidRDefault="00FB4FE2">
            <w:pPr>
              <w:spacing w:before="240" w:after="240"/>
              <w:ind w:left="1" w:right="100" w:hanging="3"/>
              <w:jc w:val="center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>4</w:t>
            </w:r>
          </w:p>
          <w:p w:rsidR="007553B6" w:rsidRDefault="00FB4FE2">
            <w:pPr>
              <w:spacing w:before="240" w:after="240"/>
              <w:ind w:left="1" w:right="100" w:hanging="3"/>
              <w:jc w:val="center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</w:p>
        </w:tc>
      </w:tr>
      <w:tr w:rsidR="007553B6">
        <w:trPr>
          <w:trHeight w:val="1980"/>
        </w:trPr>
        <w:tc>
          <w:tcPr>
            <w:tcW w:w="21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53B6" w:rsidRDefault="00FB4FE2">
            <w:pPr>
              <w:spacing w:before="240" w:after="240"/>
              <w:ind w:left="0" w:right="100" w:hanging="2"/>
              <w:jc w:val="center"/>
              <w:rPr>
                <w:rFonts w:eastAsia="Arial" w:cs="Arial"/>
                <w:b/>
                <w:sz w:val="23"/>
                <w:szCs w:val="23"/>
              </w:rPr>
            </w:pPr>
            <w:r>
              <w:rPr>
                <w:rFonts w:eastAsia="Arial" w:cs="Arial"/>
                <w:b/>
                <w:sz w:val="23"/>
                <w:szCs w:val="23"/>
              </w:rPr>
              <w:lastRenderedPageBreak/>
              <w:t xml:space="preserve"> </w:t>
            </w:r>
          </w:p>
          <w:p w:rsidR="007553B6" w:rsidRDefault="00FB4FE2">
            <w:pPr>
              <w:spacing w:before="240" w:after="240"/>
              <w:ind w:left="0" w:right="100" w:hanging="2"/>
              <w:rPr>
                <w:rFonts w:eastAsia="Arial" w:cs="Arial"/>
                <w:b/>
                <w:sz w:val="23"/>
                <w:szCs w:val="23"/>
              </w:rPr>
            </w:pPr>
            <w:r>
              <w:rPr>
                <w:rFonts w:eastAsia="Arial" w:cs="Arial"/>
                <w:b/>
                <w:sz w:val="23"/>
                <w:szCs w:val="23"/>
              </w:rPr>
              <w:t xml:space="preserve"> </w:t>
            </w:r>
          </w:p>
          <w:p w:rsidR="007553B6" w:rsidRDefault="00FB4FE2">
            <w:pPr>
              <w:spacing w:before="240" w:after="240"/>
              <w:ind w:left="0" w:right="100" w:hanging="2"/>
              <w:jc w:val="center"/>
              <w:rPr>
                <w:rFonts w:eastAsia="Arial" w:cs="Arial"/>
                <w:b/>
                <w:sz w:val="23"/>
                <w:szCs w:val="23"/>
              </w:rPr>
            </w:pP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Scienze</w:t>
            </w:r>
            <w:proofErr w:type="spellEnd"/>
            <w:r>
              <w:rPr>
                <w:rFonts w:eastAsia="Arial" w:cs="Arial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motorie</w:t>
            </w:r>
            <w:proofErr w:type="spellEnd"/>
          </w:p>
          <w:p w:rsidR="007553B6" w:rsidRDefault="00FB4FE2">
            <w:pPr>
              <w:spacing w:before="240" w:after="240"/>
              <w:ind w:left="1" w:right="100" w:hanging="3"/>
              <w:jc w:val="center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53B6" w:rsidRDefault="00FB4FE2">
            <w:pPr>
              <w:spacing w:before="240" w:after="240"/>
              <w:ind w:left="1" w:right="100" w:hanging="3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</w:p>
          <w:p w:rsidR="007553B6" w:rsidRDefault="00FB4FE2">
            <w:pPr>
              <w:numPr>
                <w:ilvl w:val="0"/>
                <w:numId w:val="13"/>
              </w:numPr>
              <w:spacing w:before="240" w:after="240"/>
              <w:ind w:left="-1" w:right="100" w:hanging="1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Obiettivo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dell’Agenda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 2030: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Assicurare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 la salute e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il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benessere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 per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tutti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 e per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tutte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 le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età</w:t>
            </w:r>
            <w:proofErr w:type="spellEnd"/>
          </w:p>
          <w:p w:rsidR="007553B6" w:rsidRDefault="00FB4FE2">
            <w:pPr>
              <w:spacing w:before="240" w:after="240"/>
              <w:ind w:left="1" w:right="100" w:hanging="3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53B6" w:rsidRDefault="00FB4FE2">
            <w:pPr>
              <w:spacing w:before="240" w:after="240"/>
              <w:ind w:left="1" w:right="100" w:hanging="3"/>
              <w:jc w:val="center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</w:p>
          <w:p w:rsidR="007553B6" w:rsidRDefault="00FB4FE2">
            <w:pPr>
              <w:spacing w:before="240" w:after="240"/>
              <w:ind w:left="1" w:right="100" w:hanging="3"/>
              <w:jc w:val="center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</w:p>
          <w:p w:rsidR="007553B6" w:rsidRDefault="00FB4FE2">
            <w:pPr>
              <w:spacing w:before="240" w:after="240"/>
              <w:ind w:left="1" w:right="100" w:hanging="3"/>
              <w:jc w:val="center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>4</w:t>
            </w:r>
          </w:p>
          <w:p w:rsidR="007553B6" w:rsidRDefault="00FB4FE2">
            <w:pPr>
              <w:spacing w:before="240" w:after="240"/>
              <w:ind w:left="1" w:right="100" w:hanging="3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</w:p>
        </w:tc>
      </w:tr>
      <w:tr w:rsidR="007553B6">
        <w:trPr>
          <w:trHeight w:val="1410"/>
        </w:trPr>
        <w:tc>
          <w:tcPr>
            <w:tcW w:w="21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53B6" w:rsidRDefault="00FB4FE2">
            <w:pPr>
              <w:spacing w:before="240" w:after="240"/>
              <w:ind w:left="0" w:right="100" w:hanging="2"/>
              <w:jc w:val="center"/>
              <w:rPr>
                <w:rFonts w:eastAsia="Arial" w:cs="Arial"/>
                <w:b/>
                <w:sz w:val="23"/>
                <w:szCs w:val="23"/>
              </w:rPr>
            </w:pPr>
            <w:proofErr w:type="spellStart"/>
            <w:r>
              <w:rPr>
                <w:rFonts w:eastAsia="Arial" w:cs="Arial"/>
                <w:b/>
                <w:sz w:val="23"/>
                <w:szCs w:val="23"/>
              </w:rPr>
              <w:t>Matematica</w:t>
            </w:r>
            <w:proofErr w:type="spellEnd"/>
          </w:p>
        </w:tc>
        <w:tc>
          <w:tcPr>
            <w:tcW w:w="6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53B6" w:rsidRDefault="00FB4FE2">
            <w:pPr>
              <w:numPr>
                <w:ilvl w:val="0"/>
                <w:numId w:val="4"/>
              </w:numPr>
              <w:spacing w:before="240"/>
              <w:ind w:left="-1" w:right="100" w:hanging="1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Grafici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 di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funzione</w:t>
            </w:r>
            <w:proofErr w:type="spellEnd"/>
          </w:p>
          <w:p w:rsidR="007553B6" w:rsidRDefault="00FB4FE2">
            <w:pPr>
              <w:numPr>
                <w:ilvl w:val="0"/>
                <w:numId w:val="4"/>
              </w:numPr>
              <w:spacing w:after="240"/>
              <w:ind w:left="-1" w:right="100" w:hanging="1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Ricerche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statistiche</w:t>
            </w:r>
            <w:proofErr w:type="spellEnd"/>
          </w:p>
          <w:p w:rsidR="007553B6" w:rsidRDefault="00FB4FE2">
            <w:pPr>
              <w:spacing w:before="240" w:after="240"/>
              <w:ind w:left="1" w:right="100" w:hanging="3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53B6" w:rsidRDefault="00FB4FE2">
            <w:pPr>
              <w:spacing w:before="240" w:after="240"/>
              <w:ind w:left="1" w:right="100" w:hanging="3"/>
              <w:jc w:val="center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</w:p>
          <w:p w:rsidR="007553B6" w:rsidRDefault="00FB4FE2">
            <w:pPr>
              <w:spacing w:before="240" w:after="240"/>
              <w:ind w:left="1" w:right="100" w:hanging="3"/>
              <w:jc w:val="center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>4</w:t>
            </w:r>
          </w:p>
        </w:tc>
      </w:tr>
      <w:tr w:rsidR="007553B6">
        <w:trPr>
          <w:trHeight w:val="330"/>
        </w:trPr>
        <w:tc>
          <w:tcPr>
            <w:tcW w:w="21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53B6" w:rsidRDefault="00FB4FE2">
            <w:pPr>
              <w:spacing w:before="240" w:after="240"/>
              <w:ind w:left="0" w:right="100" w:hanging="2"/>
              <w:jc w:val="center"/>
              <w:rPr>
                <w:rFonts w:eastAsia="Arial" w:cs="Arial"/>
                <w:b/>
                <w:sz w:val="23"/>
                <w:szCs w:val="23"/>
              </w:rPr>
            </w:pPr>
            <w:r>
              <w:rPr>
                <w:rFonts w:eastAsia="Arial" w:cs="Arial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53B6" w:rsidRDefault="00FB4FE2">
            <w:pPr>
              <w:spacing w:before="240" w:after="240"/>
              <w:ind w:left="1" w:right="100" w:hanging="3"/>
              <w:jc w:val="center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>TOTALE ORE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53B6" w:rsidRDefault="00FB4FE2">
            <w:pPr>
              <w:spacing w:before="240" w:after="240"/>
              <w:ind w:left="1" w:right="100" w:hanging="3"/>
              <w:jc w:val="center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>15</w:t>
            </w:r>
          </w:p>
        </w:tc>
      </w:tr>
      <w:tr w:rsidR="007553B6">
        <w:trPr>
          <w:trHeight w:val="330"/>
        </w:trPr>
        <w:tc>
          <w:tcPr>
            <w:tcW w:w="21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53B6" w:rsidRDefault="00FB4FE2">
            <w:pPr>
              <w:spacing w:before="240" w:after="240"/>
              <w:ind w:left="0" w:right="100" w:hanging="2"/>
              <w:jc w:val="center"/>
              <w:rPr>
                <w:rFonts w:eastAsia="Arial" w:cs="Arial"/>
                <w:b/>
                <w:sz w:val="22"/>
                <w:szCs w:val="22"/>
              </w:rPr>
            </w:pPr>
            <w:proofErr w:type="spellStart"/>
            <w:r>
              <w:rPr>
                <w:rFonts w:eastAsia="Arial" w:cs="Arial"/>
                <w:b/>
                <w:sz w:val="22"/>
                <w:szCs w:val="22"/>
              </w:rPr>
              <w:t>Strumenti</w:t>
            </w:r>
            <w:proofErr w:type="spellEnd"/>
            <w:r>
              <w:rPr>
                <w:rFonts w:eastAsia="Arial" w:cs="Arial"/>
                <w:b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eastAsia="Arial" w:cs="Arial"/>
                <w:b/>
                <w:sz w:val="22"/>
                <w:szCs w:val="22"/>
              </w:rPr>
              <w:t>lavoro</w:t>
            </w:r>
            <w:proofErr w:type="spellEnd"/>
          </w:p>
        </w:tc>
        <w:tc>
          <w:tcPr>
            <w:tcW w:w="64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53B6" w:rsidRDefault="00FB4FE2">
            <w:pPr>
              <w:spacing w:before="240" w:after="240"/>
              <w:ind w:left="1" w:right="100" w:hanging="3"/>
              <w:rPr>
                <w:rFonts w:eastAsia="Arial" w:cs="Arial"/>
                <w:b/>
                <w:sz w:val="28"/>
                <w:szCs w:val="28"/>
              </w:rPr>
            </w:pP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Linee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Guida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- Ed.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alimentare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 xml:space="preserve"> MIUR 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53B6" w:rsidRDefault="00FB4FE2">
            <w:pPr>
              <w:spacing w:before="240" w:after="240"/>
              <w:ind w:left="1" w:right="100" w:hanging="3"/>
              <w:jc w:val="center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</w:p>
        </w:tc>
      </w:tr>
    </w:tbl>
    <w:p w:rsidR="007553B6" w:rsidRDefault="00FB4FE2">
      <w:pPr>
        <w:spacing w:before="240" w:after="240"/>
        <w:ind w:left="1" w:hanging="3"/>
        <w:jc w:val="center"/>
        <w:rPr>
          <w:rFonts w:eastAsia="Arial" w:cs="Arial"/>
          <w:b/>
          <w:sz w:val="28"/>
          <w:szCs w:val="28"/>
        </w:rPr>
      </w:pPr>
      <w:r>
        <w:rPr>
          <w:rFonts w:eastAsia="Arial" w:cs="Arial"/>
          <w:b/>
          <w:sz w:val="28"/>
          <w:szCs w:val="28"/>
        </w:rPr>
        <w:t xml:space="preserve"> </w:t>
      </w:r>
    </w:p>
    <w:p w:rsidR="007553B6" w:rsidRDefault="00FB4FE2">
      <w:pPr>
        <w:spacing w:before="240" w:after="240"/>
        <w:ind w:left="1" w:hanging="3"/>
        <w:jc w:val="center"/>
        <w:rPr>
          <w:rFonts w:eastAsia="Arial" w:cs="Arial"/>
          <w:b/>
          <w:sz w:val="28"/>
          <w:szCs w:val="28"/>
        </w:rPr>
      </w:pPr>
      <w:r>
        <w:rPr>
          <w:rFonts w:eastAsia="Arial" w:cs="Arial"/>
          <w:b/>
          <w:sz w:val="28"/>
          <w:szCs w:val="28"/>
        </w:rPr>
        <w:t xml:space="preserve"> </w:t>
      </w:r>
    </w:p>
    <w:p w:rsidR="007553B6" w:rsidRDefault="00FB4FE2">
      <w:pPr>
        <w:spacing w:before="240" w:after="240"/>
        <w:ind w:left="1" w:hanging="3"/>
        <w:jc w:val="center"/>
        <w:rPr>
          <w:rFonts w:eastAsia="Arial" w:cs="Arial"/>
          <w:b/>
          <w:sz w:val="28"/>
          <w:szCs w:val="28"/>
        </w:rPr>
      </w:pPr>
      <w:r>
        <w:rPr>
          <w:rFonts w:eastAsia="Arial" w:cs="Arial"/>
          <w:b/>
          <w:sz w:val="28"/>
          <w:szCs w:val="28"/>
        </w:rPr>
        <w:t xml:space="preserve"> </w:t>
      </w:r>
    </w:p>
    <w:p w:rsidR="007553B6" w:rsidRDefault="00FB4FE2">
      <w:pPr>
        <w:spacing w:before="240" w:after="240"/>
        <w:ind w:left="1" w:hanging="3"/>
        <w:jc w:val="center"/>
        <w:rPr>
          <w:rFonts w:eastAsia="Arial" w:cs="Arial"/>
          <w:b/>
          <w:sz w:val="28"/>
          <w:szCs w:val="28"/>
        </w:rPr>
      </w:pPr>
      <w:r>
        <w:rPr>
          <w:rFonts w:eastAsia="Arial" w:cs="Arial"/>
          <w:b/>
          <w:sz w:val="28"/>
          <w:szCs w:val="28"/>
        </w:rPr>
        <w:t xml:space="preserve"> </w:t>
      </w:r>
    </w:p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b/>
          <w:sz w:val="28"/>
          <w:szCs w:val="28"/>
        </w:rPr>
      </w:pPr>
    </w:p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b/>
          <w:sz w:val="28"/>
          <w:szCs w:val="28"/>
        </w:rPr>
      </w:pPr>
    </w:p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b/>
          <w:sz w:val="28"/>
          <w:szCs w:val="28"/>
        </w:rPr>
      </w:pPr>
    </w:p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b/>
          <w:sz w:val="28"/>
          <w:szCs w:val="28"/>
        </w:rPr>
      </w:pPr>
    </w:p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b/>
          <w:sz w:val="28"/>
          <w:szCs w:val="28"/>
        </w:rPr>
      </w:pPr>
    </w:p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b/>
          <w:sz w:val="28"/>
          <w:szCs w:val="28"/>
        </w:rPr>
      </w:pPr>
    </w:p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b/>
          <w:sz w:val="28"/>
          <w:szCs w:val="28"/>
        </w:rPr>
      </w:pPr>
    </w:p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b/>
          <w:sz w:val="28"/>
          <w:szCs w:val="28"/>
        </w:rPr>
      </w:pPr>
    </w:p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b/>
          <w:sz w:val="28"/>
          <w:szCs w:val="28"/>
        </w:rPr>
      </w:pPr>
    </w:p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Arial" w:cs="Arial"/>
          <w:color w:val="000000"/>
          <w:sz w:val="28"/>
          <w:szCs w:val="28"/>
        </w:rPr>
      </w:pPr>
    </w:p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after="120" w:line="240" w:lineRule="auto"/>
        <w:ind w:left="0" w:hanging="2"/>
        <w:jc w:val="both"/>
        <w:rPr>
          <w:rFonts w:eastAsia="Arial" w:cs="Arial"/>
          <w:color w:val="000000"/>
          <w:sz w:val="20"/>
        </w:rPr>
      </w:pPr>
    </w:p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after="120" w:line="240" w:lineRule="auto"/>
        <w:ind w:left="0" w:hanging="2"/>
        <w:jc w:val="both"/>
        <w:rPr>
          <w:rFonts w:eastAsia="Arial" w:cs="Arial"/>
          <w:color w:val="000000"/>
          <w:sz w:val="20"/>
        </w:rPr>
      </w:pPr>
    </w:p>
    <w:p w:rsidR="005E769D" w:rsidRDefault="005E769D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after="120" w:line="240" w:lineRule="auto"/>
        <w:ind w:left="0" w:hanging="2"/>
        <w:jc w:val="both"/>
        <w:rPr>
          <w:rFonts w:eastAsia="Arial" w:cs="Arial"/>
          <w:color w:val="000000"/>
          <w:sz w:val="20"/>
        </w:rPr>
      </w:pPr>
    </w:p>
    <w:p w:rsidR="005E769D" w:rsidRDefault="005E769D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after="120" w:line="240" w:lineRule="auto"/>
        <w:ind w:left="0" w:hanging="2"/>
        <w:jc w:val="both"/>
        <w:rPr>
          <w:rFonts w:eastAsia="Arial" w:cs="Arial"/>
          <w:color w:val="000000"/>
          <w:sz w:val="20"/>
        </w:rPr>
      </w:pPr>
    </w:p>
    <w:p w:rsidR="005E769D" w:rsidRDefault="005E769D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after="120" w:line="240" w:lineRule="auto"/>
        <w:ind w:left="0" w:hanging="2"/>
        <w:jc w:val="both"/>
        <w:rPr>
          <w:rFonts w:eastAsia="Arial" w:cs="Arial"/>
          <w:color w:val="000000"/>
          <w:sz w:val="20"/>
        </w:rPr>
      </w:pPr>
    </w:p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after="120" w:line="240" w:lineRule="auto"/>
        <w:ind w:left="0" w:hanging="2"/>
        <w:jc w:val="both"/>
        <w:rPr>
          <w:rFonts w:eastAsia="Arial" w:cs="Arial"/>
          <w:color w:val="000000"/>
          <w:sz w:val="20"/>
        </w:rPr>
      </w:pPr>
    </w:p>
    <w:p w:rsidR="007553B6" w:rsidRDefault="00FB4FE2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after="120" w:line="240" w:lineRule="auto"/>
        <w:ind w:left="1" w:hanging="3"/>
        <w:jc w:val="both"/>
        <w:rPr>
          <w:rFonts w:eastAsia="Arial" w:cs="Arial"/>
          <w:b/>
          <w:color w:val="000000"/>
          <w:sz w:val="28"/>
          <w:szCs w:val="28"/>
        </w:rPr>
      </w:pPr>
      <w:proofErr w:type="spellStart"/>
      <w:r>
        <w:rPr>
          <w:rFonts w:eastAsia="Arial" w:cs="Arial"/>
          <w:b/>
          <w:color w:val="000000"/>
          <w:sz w:val="28"/>
          <w:szCs w:val="28"/>
        </w:rPr>
        <w:lastRenderedPageBreak/>
        <w:t>Allegato</w:t>
      </w:r>
      <w:proofErr w:type="spellEnd"/>
      <w:r>
        <w:rPr>
          <w:rFonts w:eastAsia="Arial" w:cs="Arial"/>
          <w:b/>
          <w:color w:val="000000"/>
          <w:sz w:val="28"/>
          <w:szCs w:val="28"/>
        </w:rPr>
        <w:t xml:space="preserve"> </w:t>
      </w:r>
      <w:r>
        <w:rPr>
          <w:rFonts w:eastAsia="Arial" w:cs="Arial"/>
          <w:b/>
          <w:sz w:val="28"/>
          <w:szCs w:val="28"/>
        </w:rPr>
        <w:t>4</w:t>
      </w:r>
    </w:p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after="120" w:line="240" w:lineRule="auto"/>
        <w:ind w:left="0" w:hanging="2"/>
        <w:jc w:val="both"/>
        <w:rPr>
          <w:rFonts w:eastAsia="Arial" w:cs="Arial"/>
          <w:color w:val="000000"/>
          <w:sz w:val="20"/>
        </w:rPr>
      </w:pPr>
    </w:p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after="120" w:line="240" w:lineRule="auto"/>
        <w:ind w:left="0" w:hanging="2"/>
        <w:jc w:val="both"/>
        <w:rPr>
          <w:rFonts w:eastAsia="Arial" w:cs="Arial"/>
          <w:color w:val="000000"/>
          <w:sz w:val="20"/>
        </w:rPr>
      </w:pPr>
    </w:p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after="120" w:line="240" w:lineRule="auto"/>
        <w:ind w:left="0" w:hanging="2"/>
        <w:jc w:val="both"/>
        <w:rPr>
          <w:rFonts w:eastAsia="Arial" w:cs="Arial"/>
          <w:color w:val="000000"/>
          <w:sz w:val="20"/>
        </w:rPr>
      </w:pPr>
    </w:p>
    <w:tbl>
      <w:tblPr>
        <w:tblStyle w:val="af1"/>
        <w:tblW w:w="100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0"/>
        <w:gridCol w:w="1025"/>
        <w:gridCol w:w="753"/>
        <w:gridCol w:w="3359"/>
        <w:gridCol w:w="2183"/>
      </w:tblGrid>
      <w:tr w:rsidR="007553B6">
        <w:trPr>
          <w:cantSplit/>
          <w:trHeight w:val="283"/>
          <w:jc w:val="center"/>
        </w:trPr>
        <w:tc>
          <w:tcPr>
            <w:tcW w:w="2710" w:type="dxa"/>
            <w:vMerge w:val="restart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SCHEDA PROPOSTE VISITE E VIAGGI D’ISTRUZIONE</w:t>
            </w:r>
          </w:p>
        </w:tc>
        <w:tc>
          <w:tcPr>
            <w:tcW w:w="1025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Classe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Sez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359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Indirizzo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83" w:type="dxa"/>
            <w:vMerge w:val="restart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Allegato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alla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PROGRAMMAZIONE DEL CONSIGLIO DI CLASSE</w:t>
            </w:r>
          </w:p>
        </w:tc>
      </w:tr>
      <w:tr w:rsidR="007553B6">
        <w:trPr>
          <w:cantSplit/>
          <w:trHeight w:val="304"/>
          <w:jc w:val="center"/>
        </w:trPr>
        <w:tc>
          <w:tcPr>
            <w:tcW w:w="2710" w:type="dxa"/>
            <w:vMerge/>
            <w:vAlign w:val="center"/>
          </w:tcPr>
          <w:p w:rsidR="007553B6" w:rsidRDefault="00755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color w:val="000000"/>
                <w:sz w:val="20"/>
              </w:rPr>
            </w:pPr>
          </w:p>
        </w:tc>
        <w:tc>
          <w:tcPr>
            <w:tcW w:w="1025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III</w:t>
            </w:r>
          </w:p>
        </w:tc>
        <w:tc>
          <w:tcPr>
            <w:tcW w:w="753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3359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SIA</w:t>
            </w:r>
          </w:p>
        </w:tc>
        <w:tc>
          <w:tcPr>
            <w:tcW w:w="2183" w:type="dxa"/>
            <w:vMerge/>
            <w:vAlign w:val="center"/>
          </w:tcPr>
          <w:p w:rsidR="007553B6" w:rsidRDefault="00755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color w:val="000000"/>
                <w:sz w:val="20"/>
              </w:rPr>
            </w:pPr>
          </w:p>
        </w:tc>
      </w:tr>
    </w:tbl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f2"/>
        <w:tblW w:w="99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6"/>
        <w:gridCol w:w="7724"/>
      </w:tblGrid>
      <w:tr w:rsidR="007553B6">
        <w:trPr>
          <w:trHeight w:val="283"/>
          <w:jc w:val="center"/>
        </w:trPr>
        <w:tc>
          <w:tcPr>
            <w:tcW w:w="2196" w:type="dxa"/>
            <w:shd w:val="clear" w:color="auto" w:fill="EBF9EB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COORDINATORE</w:t>
            </w:r>
          </w:p>
        </w:tc>
        <w:tc>
          <w:tcPr>
            <w:tcW w:w="7724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SIMONE VITTORIA</w:t>
            </w:r>
          </w:p>
        </w:tc>
      </w:tr>
    </w:tbl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 w:cs="Times New Roman"/>
          <w:color w:val="000000"/>
          <w:sz w:val="30"/>
          <w:szCs w:val="30"/>
        </w:rPr>
      </w:pPr>
    </w:p>
    <w:tbl>
      <w:tblPr>
        <w:tblStyle w:val="af3"/>
        <w:tblpPr w:leftFromText="141" w:rightFromText="141" w:vertAnchor="text" w:tblpY="255"/>
        <w:tblW w:w="99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2610"/>
        <w:gridCol w:w="936"/>
        <w:gridCol w:w="1584"/>
        <w:gridCol w:w="1815"/>
      </w:tblGrid>
      <w:tr w:rsidR="007553B6" w:rsidTr="005E769D">
        <w:trPr>
          <w:trHeight w:val="340"/>
        </w:trPr>
        <w:tc>
          <w:tcPr>
            <w:tcW w:w="2970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Attività</w:t>
            </w:r>
            <w:proofErr w:type="spellEnd"/>
          </w:p>
        </w:tc>
        <w:tc>
          <w:tcPr>
            <w:tcW w:w="2610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Finalità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didattico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culturali</w:t>
            </w:r>
            <w:proofErr w:type="spellEnd"/>
          </w:p>
        </w:tc>
        <w:tc>
          <w:tcPr>
            <w:tcW w:w="936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Durata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84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Periodo</w:t>
            </w:r>
            <w:proofErr w:type="spellEnd"/>
          </w:p>
        </w:tc>
        <w:tc>
          <w:tcPr>
            <w:tcW w:w="1815" w:type="dxa"/>
            <w:vAlign w:val="center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Accompagnatore</w:t>
            </w:r>
            <w:proofErr w:type="spellEnd"/>
          </w:p>
        </w:tc>
      </w:tr>
      <w:tr w:rsidR="007553B6" w:rsidTr="005E769D">
        <w:trPr>
          <w:trHeight w:val="567"/>
        </w:trPr>
        <w:tc>
          <w:tcPr>
            <w:tcW w:w="2970" w:type="dxa"/>
          </w:tcPr>
          <w:p w:rsidR="007553B6" w:rsidRDefault="00FB4FE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1" w:hanging="3"/>
              <w:textDirection w:val="lrTb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Viaggio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d’istruzione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7553B6" w:rsidRDefault="00755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1" w:hanging="3"/>
              <w:textDirection w:val="lrTb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1" w:hanging="3"/>
              <w:jc w:val="center"/>
              <w:textDirection w:val="lrTb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Umbria</w:t>
            </w:r>
          </w:p>
        </w:tc>
        <w:tc>
          <w:tcPr>
            <w:tcW w:w="2610" w:type="dxa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textDirection w:val="lrTb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Cogliere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lo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spirito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degli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argomenti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storici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letterari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trattati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attraverso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lo studio e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diretta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esperienza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nei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luoghi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36" w:type="dxa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textDirection w:val="lrTb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notti</w:t>
            </w:r>
            <w:proofErr w:type="spellEnd"/>
          </w:p>
        </w:tc>
        <w:tc>
          <w:tcPr>
            <w:tcW w:w="1584" w:type="dxa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Fine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Marzo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Aprile</w:t>
            </w:r>
            <w:proofErr w:type="spellEnd"/>
          </w:p>
        </w:tc>
        <w:tc>
          <w:tcPr>
            <w:tcW w:w="1815" w:type="dxa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textDirection w:val="lrTb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>Prof.ssa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>Mautone</w:t>
            </w:r>
            <w:proofErr w:type="spellEnd"/>
          </w:p>
        </w:tc>
      </w:tr>
      <w:tr w:rsidR="007553B6" w:rsidTr="005E769D">
        <w:trPr>
          <w:trHeight w:val="567"/>
        </w:trPr>
        <w:tc>
          <w:tcPr>
            <w:tcW w:w="2970" w:type="dxa"/>
          </w:tcPr>
          <w:p w:rsidR="007553B6" w:rsidRDefault="00FB4FE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textDirection w:val="lrTb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Visita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aziendale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presso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la “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Dulciar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”  di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Noci</w:t>
            </w:r>
            <w:proofErr w:type="spellEnd"/>
          </w:p>
          <w:p w:rsidR="007553B6" w:rsidRDefault="00755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textDirection w:val="lrTb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53B6" w:rsidRDefault="00755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textDirection w:val="lrTb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53B6" w:rsidRDefault="00FB4FE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textDirection w:val="lrTb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Visita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aziendale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definire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10" w:type="dxa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textDirection w:val="lrTb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Ampliare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proprio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bagaglio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culturale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ed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approfondire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le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conoscenze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acquisite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553B6" w:rsidRDefault="00755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textDirection w:val="lrTb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textDirection w:val="lrTb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Ampliare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proprio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bagaglio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culturale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ed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approfondire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le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conoscenze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acquisite</w:t>
            </w:r>
            <w:proofErr w:type="spellEnd"/>
          </w:p>
          <w:p w:rsidR="007553B6" w:rsidRDefault="00755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textDirection w:val="lrTb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</w:tcPr>
          <w:p w:rsidR="007553B6" w:rsidRDefault="00755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textDirection w:val="lrTb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84" w:type="dxa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textDirection w:val="lrTb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20/12/2024</w:t>
            </w:r>
          </w:p>
          <w:p w:rsidR="007553B6" w:rsidRDefault="007553B6">
            <w:pPr>
              <w:ind w:left="1" w:hanging="3"/>
              <w:textDirection w:val="lrTb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53B6" w:rsidRDefault="00755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textDirection w:val="lrTb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53B6" w:rsidRDefault="00755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textDirection w:val="lrTb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textDirection w:val="lrTb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secondo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quadrimestre</w:t>
            </w:r>
            <w:proofErr w:type="spellEnd"/>
          </w:p>
          <w:p w:rsidR="007553B6" w:rsidRDefault="00755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textDirection w:val="lrTb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5" w:type="dxa"/>
          </w:tcPr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textDirection w:val="lrTb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Nardo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Franco</w:t>
            </w:r>
          </w:p>
          <w:p w:rsidR="007553B6" w:rsidRDefault="00755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textDirection w:val="lrTb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53B6" w:rsidRDefault="00755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textDirection w:val="lrTb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53B6" w:rsidRDefault="00755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textDirection w:val="lrTb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53B6" w:rsidRDefault="00FB4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textDirection w:val="lrTb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definire</w:t>
            </w:r>
            <w:proofErr w:type="spellEnd"/>
          </w:p>
        </w:tc>
      </w:tr>
    </w:tbl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0"/>
        </w:rPr>
      </w:pPr>
    </w:p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0"/>
        </w:rPr>
      </w:pPr>
    </w:p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0"/>
        </w:rPr>
      </w:pPr>
    </w:p>
    <w:p w:rsidR="007553B6" w:rsidRDefault="00755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0"/>
        </w:rPr>
      </w:pPr>
    </w:p>
    <w:p w:rsidR="007553B6" w:rsidRPr="005E769D" w:rsidRDefault="00FB4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4"/>
        </w:rPr>
      </w:pPr>
      <w:proofErr w:type="spellStart"/>
      <w:r w:rsidRPr="005E769D">
        <w:rPr>
          <w:rFonts w:eastAsia="Arial" w:cs="Arial"/>
          <w:color w:val="000000"/>
          <w:szCs w:val="24"/>
        </w:rPr>
        <w:t>Santeramo</w:t>
      </w:r>
      <w:proofErr w:type="spellEnd"/>
      <w:r w:rsidRPr="005E769D">
        <w:rPr>
          <w:rFonts w:eastAsia="Arial" w:cs="Arial"/>
          <w:color w:val="000000"/>
          <w:szCs w:val="24"/>
        </w:rPr>
        <w:t xml:space="preserve"> in Colle, </w:t>
      </w:r>
      <w:r w:rsidRPr="005E769D">
        <w:rPr>
          <w:rFonts w:eastAsia="Arial" w:cs="Arial"/>
          <w:szCs w:val="24"/>
        </w:rPr>
        <w:t>09</w:t>
      </w:r>
      <w:r w:rsidRPr="005E769D">
        <w:rPr>
          <w:rFonts w:eastAsia="Arial" w:cs="Arial"/>
          <w:color w:val="000000"/>
          <w:szCs w:val="24"/>
        </w:rPr>
        <w:t xml:space="preserve"> </w:t>
      </w:r>
      <w:proofErr w:type="spellStart"/>
      <w:r w:rsidRPr="005E769D">
        <w:rPr>
          <w:rFonts w:eastAsia="Arial" w:cs="Arial"/>
          <w:color w:val="000000"/>
          <w:szCs w:val="24"/>
        </w:rPr>
        <w:t>Dicembre</w:t>
      </w:r>
      <w:proofErr w:type="spellEnd"/>
      <w:r w:rsidRPr="005E769D">
        <w:rPr>
          <w:rFonts w:eastAsia="Arial" w:cs="Arial"/>
          <w:color w:val="000000"/>
          <w:szCs w:val="24"/>
        </w:rPr>
        <w:t xml:space="preserve"> 202</w:t>
      </w:r>
      <w:r w:rsidRPr="005E769D">
        <w:rPr>
          <w:rFonts w:eastAsia="Arial" w:cs="Arial"/>
          <w:szCs w:val="24"/>
        </w:rPr>
        <w:t>4</w:t>
      </w:r>
    </w:p>
    <w:p w:rsidR="007553B6" w:rsidRPr="005E769D" w:rsidRDefault="00FB4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4"/>
        </w:rPr>
      </w:pPr>
      <w:r w:rsidRPr="005E769D">
        <w:rPr>
          <w:rFonts w:eastAsia="Arial" w:cs="Arial"/>
          <w:color w:val="000000"/>
          <w:szCs w:val="24"/>
        </w:rPr>
        <w:t xml:space="preserve">  </w:t>
      </w:r>
      <w:r w:rsidRPr="005E769D">
        <w:rPr>
          <w:rFonts w:eastAsia="Arial" w:cs="Arial"/>
          <w:color w:val="000000"/>
          <w:szCs w:val="24"/>
        </w:rPr>
        <w:tab/>
        <w:t xml:space="preserve">       </w:t>
      </w:r>
      <w:r w:rsidRPr="005E769D">
        <w:rPr>
          <w:rFonts w:eastAsia="Arial" w:cs="Arial"/>
          <w:color w:val="000000"/>
          <w:szCs w:val="24"/>
        </w:rPr>
        <w:tab/>
      </w:r>
      <w:r w:rsidRPr="005E769D">
        <w:rPr>
          <w:rFonts w:eastAsia="Arial" w:cs="Arial"/>
          <w:color w:val="000000"/>
          <w:szCs w:val="24"/>
        </w:rPr>
        <w:tab/>
      </w:r>
      <w:r w:rsidRPr="005E769D">
        <w:rPr>
          <w:rFonts w:eastAsia="Arial" w:cs="Arial"/>
          <w:color w:val="000000"/>
          <w:szCs w:val="24"/>
        </w:rPr>
        <w:tab/>
      </w:r>
      <w:r w:rsidRPr="005E769D">
        <w:rPr>
          <w:rFonts w:eastAsia="Arial" w:cs="Arial"/>
          <w:color w:val="000000"/>
          <w:szCs w:val="24"/>
        </w:rPr>
        <w:tab/>
      </w:r>
      <w:r w:rsidRPr="005E769D">
        <w:rPr>
          <w:rFonts w:eastAsia="Arial" w:cs="Arial"/>
          <w:color w:val="000000"/>
          <w:szCs w:val="24"/>
        </w:rPr>
        <w:tab/>
      </w:r>
      <w:r w:rsidRPr="005E769D">
        <w:rPr>
          <w:rFonts w:eastAsia="Arial" w:cs="Arial"/>
          <w:color w:val="000000"/>
          <w:szCs w:val="24"/>
        </w:rPr>
        <w:tab/>
      </w:r>
      <w:r w:rsidRPr="005E769D">
        <w:rPr>
          <w:rFonts w:eastAsia="Arial" w:cs="Arial"/>
          <w:color w:val="000000"/>
          <w:szCs w:val="24"/>
        </w:rPr>
        <w:tab/>
      </w:r>
      <w:r w:rsidRPr="005E769D">
        <w:rPr>
          <w:rFonts w:eastAsia="Arial" w:cs="Arial"/>
          <w:color w:val="000000"/>
          <w:szCs w:val="24"/>
        </w:rPr>
        <w:tab/>
        <w:t xml:space="preserve">        Il </w:t>
      </w:r>
      <w:proofErr w:type="spellStart"/>
      <w:r w:rsidRPr="005E769D">
        <w:rPr>
          <w:rFonts w:eastAsia="Arial" w:cs="Arial"/>
          <w:color w:val="000000"/>
          <w:szCs w:val="24"/>
        </w:rPr>
        <w:t>coordinatore</w:t>
      </w:r>
      <w:proofErr w:type="spellEnd"/>
      <w:r w:rsidRPr="005E769D">
        <w:rPr>
          <w:rFonts w:eastAsia="Arial" w:cs="Arial"/>
          <w:color w:val="000000"/>
          <w:szCs w:val="24"/>
        </w:rPr>
        <w:t xml:space="preserve"> di </w:t>
      </w:r>
      <w:proofErr w:type="spellStart"/>
      <w:r w:rsidRPr="005E769D">
        <w:rPr>
          <w:rFonts w:eastAsia="Arial" w:cs="Arial"/>
          <w:color w:val="000000"/>
          <w:szCs w:val="24"/>
        </w:rPr>
        <w:t>classe</w:t>
      </w:r>
      <w:proofErr w:type="spellEnd"/>
      <w:r w:rsidRPr="005E769D">
        <w:rPr>
          <w:rFonts w:eastAsia="Arial" w:cs="Arial"/>
          <w:color w:val="000000"/>
          <w:szCs w:val="24"/>
        </w:rPr>
        <w:t xml:space="preserve"> </w:t>
      </w:r>
    </w:p>
    <w:p w:rsidR="007553B6" w:rsidRPr="005E769D" w:rsidRDefault="00755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Cs w:val="24"/>
        </w:rPr>
      </w:pPr>
    </w:p>
    <w:p w:rsidR="007553B6" w:rsidRPr="005E769D" w:rsidRDefault="00FB4FE2" w:rsidP="005E76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Arial" w:cs="Arial"/>
          <w:color w:val="000000"/>
          <w:szCs w:val="24"/>
        </w:rPr>
      </w:pPr>
      <w:r w:rsidRPr="005E769D">
        <w:rPr>
          <w:rFonts w:eastAsia="Arial" w:cs="Arial"/>
          <w:color w:val="000000"/>
          <w:szCs w:val="24"/>
        </w:rPr>
        <w:tab/>
        <w:t xml:space="preserve">                    F.to </w:t>
      </w:r>
      <w:proofErr w:type="spellStart"/>
      <w:r w:rsidRPr="005E769D">
        <w:rPr>
          <w:rFonts w:eastAsia="Arial" w:cs="Arial"/>
          <w:color w:val="000000"/>
          <w:szCs w:val="24"/>
        </w:rPr>
        <w:t>Prof.ssa</w:t>
      </w:r>
      <w:proofErr w:type="spellEnd"/>
      <w:r w:rsidRPr="005E769D">
        <w:rPr>
          <w:rFonts w:eastAsia="Arial" w:cs="Arial"/>
          <w:color w:val="000000"/>
          <w:szCs w:val="24"/>
        </w:rPr>
        <w:t xml:space="preserve"> </w:t>
      </w:r>
      <w:r w:rsidRPr="005E769D">
        <w:rPr>
          <w:rFonts w:eastAsia="Arial" w:cs="Arial"/>
          <w:szCs w:val="24"/>
        </w:rPr>
        <w:t>Vittoria Simone</w:t>
      </w:r>
    </w:p>
    <w:sectPr w:rsidR="007553B6" w:rsidRPr="005E769D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851" w:right="1134" w:bottom="851" w:left="992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872" w:rsidRDefault="00294872">
      <w:pPr>
        <w:spacing w:line="240" w:lineRule="auto"/>
        <w:ind w:left="0" w:hanging="2"/>
      </w:pPr>
      <w:r>
        <w:separator/>
      </w:r>
    </w:p>
  </w:endnote>
  <w:endnote w:type="continuationSeparator" w:id="0">
    <w:p w:rsidR="00294872" w:rsidRDefault="0029487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s Serif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3B6" w:rsidRDefault="00FB4F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rFonts w:eastAsia="Arial" w:cs="Arial"/>
        <w:color w:val="000000"/>
        <w:szCs w:val="24"/>
      </w:rPr>
    </w:pPr>
    <w:r>
      <w:rPr>
        <w:rFonts w:eastAsia="Arial" w:cs="Arial"/>
        <w:color w:val="000000"/>
        <w:szCs w:val="24"/>
      </w:rPr>
      <w:fldChar w:fldCharType="begin"/>
    </w:r>
    <w:r>
      <w:rPr>
        <w:rFonts w:eastAsia="Arial" w:cs="Arial"/>
        <w:color w:val="000000"/>
        <w:szCs w:val="24"/>
      </w:rPr>
      <w:instrText>PAGE</w:instrText>
    </w:r>
    <w:r>
      <w:rPr>
        <w:rFonts w:eastAsia="Arial" w:cs="Arial"/>
        <w:color w:val="000000"/>
        <w:szCs w:val="24"/>
      </w:rPr>
      <w:fldChar w:fldCharType="end"/>
    </w:r>
  </w:p>
  <w:p w:rsidR="007553B6" w:rsidRDefault="007553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rFonts w:eastAsia="Arial" w:cs="Arial"/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3B6" w:rsidRDefault="00FB4F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rFonts w:eastAsia="Arial" w:cs="Arial"/>
        <w:color w:val="000000"/>
        <w:szCs w:val="24"/>
      </w:rPr>
    </w:pPr>
    <w:r>
      <w:rPr>
        <w:rFonts w:eastAsia="Arial" w:cs="Arial"/>
        <w:color w:val="000000"/>
        <w:szCs w:val="24"/>
      </w:rPr>
      <w:fldChar w:fldCharType="begin"/>
    </w:r>
    <w:r>
      <w:rPr>
        <w:rFonts w:eastAsia="Arial" w:cs="Arial"/>
        <w:color w:val="000000"/>
        <w:szCs w:val="24"/>
      </w:rPr>
      <w:instrText>PAGE</w:instrText>
    </w:r>
    <w:r>
      <w:rPr>
        <w:rFonts w:eastAsia="Arial" w:cs="Arial"/>
        <w:color w:val="000000"/>
        <w:szCs w:val="24"/>
      </w:rPr>
      <w:fldChar w:fldCharType="separate"/>
    </w:r>
    <w:r w:rsidR="006F088C">
      <w:rPr>
        <w:rFonts w:eastAsia="Arial" w:cs="Arial"/>
        <w:noProof/>
        <w:color w:val="000000"/>
        <w:szCs w:val="24"/>
      </w:rPr>
      <w:t>2</w:t>
    </w:r>
    <w:r>
      <w:rPr>
        <w:rFonts w:eastAsia="Arial" w:cs="Arial"/>
        <w:color w:val="000000"/>
        <w:szCs w:val="24"/>
      </w:rPr>
      <w:fldChar w:fldCharType="end"/>
    </w:r>
  </w:p>
  <w:p w:rsidR="007553B6" w:rsidRDefault="00FB4F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jc w:val="right"/>
      <w:rPr>
        <w:rFonts w:eastAsia="Arial" w:cs="Arial"/>
        <w:color w:val="7F7F7F"/>
        <w:sz w:val="16"/>
        <w:szCs w:val="16"/>
      </w:rPr>
    </w:pPr>
    <w:proofErr w:type="spellStart"/>
    <w:r>
      <w:rPr>
        <w:rFonts w:eastAsia="Arial" w:cs="Arial"/>
        <w:i/>
        <w:color w:val="7F7F7F"/>
        <w:sz w:val="16"/>
        <w:szCs w:val="16"/>
      </w:rPr>
      <w:t>Programmazione</w:t>
    </w:r>
    <w:proofErr w:type="spellEnd"/>
    <w:r>
      <w:rPr>
        <w:rFonts w:eastAsia="Arial" w:cs="Arial"/>
        <w:i/>
        <w:color w:val="7F7F7F"/>
        <w:sz w:val="16"/>
        <w:szCs w:val="16"/>
      </w:rPr>
      <w:t xml:space="preserve"> del </w:t>
    </w:r>
    <w:proofErr w:type="spellStart"/>
    <w:r>
      <w:rPr>
        <w:rFonts w:eastAsia="Arial" w:cs="Arial"/>
        <w:i/>
        <w:color w:val="7F7F7F"/>
        <w:sz w:val="16"/>
        <w:szCs w:val="16"/>
      </w:rPr>
      <w:t>Consiglio</w:t>
    </w:r>
    <w:proofErr w:type="spellEnd"/>
    <w:r>
      <w:rPr>
        <w:rFonts w:eastAsia="Arial" w:cs="Arial"/>
        <w:i/>
        <w:color w:val="7F7F7F"/>
        <w:sz w:val="16"/>
        <w:szCs w:val="16"/>
      </w:rPr>
      <w:t xml:space="preserve"> di </w:t>
    </w:r>
    <w:proofErr w:type="spellStart"/>
    <w:r>
      <w:rPr>
        <w:rFonts w:eastAsia="Arial" w:cs="Arial"/>
        <w:i/>
        <w:color w:val="7F7F7F"/>
        <w:sz w:val="16"/>
        <w:szCs w:val="16"/>
      </w:rPr>
      <w:t>Classe-Triennio</w:t>
    </w:r>
    <w:proofErr w:type="spellEnd"/>
  </w:p>
  <w:p w:rsidR="007553B6" w:rsidRDefault="00FB4F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jc w:val="right"/>
      <w:rPr>
        <w:rFonts w:eastAsia="Arial" w:cs="Arial"/>
        <w:color w:val="7F7F7F"/>
        <w:sz w:val="16"/>
        <w:szCs w:val="16"/>
      </w:rPr>
    </w:pPr>
    <w:r>
      <w:rPr>
        <w:rFonts w:eastAsia="Arial" w:cs="Arial"/>
        <w:i/>
        <w:color w:val="7F7F7F"/>
        <w:sz w:val="16"/>
        <w:szCs w:val="16"/>
      </w:rPr>
      <w:t xml:space="preserve"> F.S. POF 2010-2011</w:t>
    </w:r>
  </w:p>
  <w:p w:rsidR="007553B6" w:rsidRDefault="007553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rFonts w:eastAsia="Arial" w:cs="Arial"/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872" w:rsidRDefault="00294872">
      <w:pPr>
        <w:spacing w:line="240" w:lineRule="auto"/>
        <w:ind w:left="0" w:hanging="2"/>
      </w:pPr>
      <w:r>
        <w:separator/>
      </w:r>
    </w:p>
  </w:footnote>
  <w:footnote w:type="continuationSeparator" w:id="0">
    <w:p w:rsidR="00294872" w:rsidRDefault="0029487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3B6" w:rsidRDefault="007553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eastAsia="Arial" w:cs="Arial"/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3B6" w:rsidRDefault="007553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eastAsia="Arial" w:cs="Arial"/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77A60"/>
    <w:multiLevelType w:val="multilevel"/>
    <w:tmpl w:val="2E24689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22392EDB"/>
    <w:multiLevelType w:val="multilevel"/>
    <w:tmpl w:val="7882A0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3913A1B"/>
    <w:multiLevelType w:val="multilevel"/>
    <w:tmpl w:val="B9384B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DC5059"/>
    <w:multiLevelType w:val="hybridMultilevel"/>
    <w:tmpl w:val="6518BF5E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25C959E4"/>
    <w:multiLevelType w:val="multilevel"/>
    <w:tmpl w:val="91EA24D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2EF6491D"/>
    <w:multiLevelType w:val="multilevel"/>
    <w:tmpl w:val="440E2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37477D"/>
    <w:multiLevelType w:val="multilevel"/>
    <w:tmpl w:val="791EFFD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3B2F3F3C"/>
    <w:multiLevelType w:val="multilevel"/>
    <w:tmpl w:val="51ACAB80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54C71FF9"/>
    <w:multiLevelType w:val="multilevel"/>
    <w:tmpl w:val="B96050B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606A1DB5"/>
    <w:multiLevelType w:val="multilevel"/>
    <w:tmpl w:val="CB1A2B0E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62BF148C"/>
    <w:multiLevelType w:val="multilevel"/>
    <w:tmpl w:val="CE2CEF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6E47925"/>
    <w:multiLevelType w:val="multilevel"/>
    <w:tmpl w:val="A8F41F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B560206"/>
    <w:multiLevelType w:val="multilevel"/>
    <w:tmpl w:val="8B54A0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C136EDC"/>
    <w:multiLevelType w:val="multilevel"/>
    <w:tmpl w:val="9250B3D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773341E6"/>
    <w:multiLevelType w:val="multilevel"/>
    <w:tmpl w:val="AD0673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14"/>
  </w:num>
  <w:num w:numId="5">
    <w:abstractNumId w:val="4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13"/>
  </w:num>
  <w:num w:numId="11">
    <w:abstractNumId w:val="1"/>
  </w:num>
  <w:num w:numId="12">
    <w:abstractNumId w:val="7"/>
  </w:num>
  <w:num w:numId="13">
    <w:abstractNumId w:val="11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3B6"/>
    <w:rsid w:val="0004710E"/>
    <w:rsid w:val="00294872"/>
    <w:rsid w:val="005E769D"/>
    <w:rsid w:val="006F088C"/>
    <w:rsid w:val="007553B6"/>
    <w:rsid w:val="00847913"/>
    <w:rsid w:val="00915F31"/>
    <w:rsid w:val="009B402F"/>
    <w:rsid w:val="00A9392A"/>
    <w:rsid w:val="00AD21A2"/>
    <w:rsid w:val="00CF6776"/>
    <w:rsid w:val="00DD590A"/>
    <w:rsid w:val="00E60B04"/>
    <w:rsid w:val="00EF5764"/>
    <w:rsid w:val="00FB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B3193"/>
  <w15:docId w15:val="{0C4F6982-7A8E-4BD2-B7C5-6236D68E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/>
      <w:position w:val="-1"/>
      <w:sz w:val="24"/>
      <w:lang w:val="en-GB"/>
    </w:rPr>
  </w:style>
  <w:style w:type="paragraph" w:styleId="Titolo1">
    <w:name w:val="heading 1"/>
    <w:basedOn w:val="Normale"/>
    <w:next w:val="Normale"/>
    <w:pPr>
      <w:keepNext/>
      <w:spacing w:line="360" w:lineRule="auto"/>
      <w:jc w:val="right"/>
    </w:pPr>
    <w:rPr>
      <w:i/>
      <w:sz w:val="22"/>
      <w:lang w:val="it-IT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</w:rPr>
  </w:style>
  <w:style w:type="paragraph" w:styleId="Titolo7">
    <w:name w:val="heading 7"/>
    <w:basedOn w:val="Normale"/>
    <w:next w:val="Normale"/>
    <w:pPr>
      <w:keepNext/>
      <w:jc w:val="center"/>
      <w:outlineLvl w:val="6"/>
    </w:pPr>
    <w:rPr>
      <w:rFonts w:ascii="Times New Roman" w:hAnsi="Times New Roman"/>
      <w:lang w:val="it-IT"/>
    </w:rPr>
  </w:style>
  <w:style w:type="paragraph" w:styleId="Titolo8">
    <w:name w:val="heading 8"/>
    <w:basedOn w:val="Normale"/>
    <w:next w:val="Normale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jc w:val="center"/>
    </w:pPr>
    <w:rPr>
      <w:rFonts w:ascii="Times New Roman" w:hAnsi="Times New Roman"/>
      <w:sz w:val="32"/>
      <w:lang w:val="it-IT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itoloCarattere">
    <w:name w:val="Titolo Carattere"/>
    <w:rPr>
      <w:rFonts w:ascii="Times New Roman" w:eastAsia="Times New Roman" w:hAnsi="Times New Roman" w:cs="Times New Roman"/>
      <w:w w:val="100"/>
      <w:position w:val="-1"/>
      <w:sz w:val="32"/>
      <w:szCs w:val="20"/>
      <w:effect w:val="none"/>
      <w:vertAlign w:val="baseline"/>
      <w:cs w:val="0"/>
      <w:em w:val="none"/>
      <w:lang w:eastAsia="it-IT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rFonts w:ascii="Arial" w:eastAsia="Times New Roman" w:hAnsi="Arial" w:cs="Times New Roman"/>
      <w:w w:val="100"/>
      <w:position w:val="-1"/>
      <w:sz w:val="24"/>
      <w:szCs w:val="20"/>
      <w:effect w:val="none"/>
      <w:vertAlign w:val="baseline"/>
      <w:cs w:val="0"/>
      <w:em w:val="none"/>
      <w:lang w:val="en-GB" w:eastAsia="it-IT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Arial" w:eastAsia="Times New Roman" w:hAnsi="Arial" w:cs="Times New Roman"/>
      <w:w w:val="100"/>
      <w:position w:val="-1"/>
      <w:sz w:val="24"/>
      <w:szCs w:val="20"/>
      <w:effect w:val="none"/>
      <w:vertAlign w:val="baseline"/>
      <w:cs w:val="0"/>
      <w:em w:val="none"/>
      <w:lang w:val="en-GB" w:eastAsia="it-IT"/>
    </w:rPr>
  </w:style>
  <w:style w:type="paragraph" w:customStyle="1" w:styleId="P">
    <w:name w:val="P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News Serif" w:eastAsia="Times New Roman" w:hAnsi="News Serif"/>
      <w:position w:val="-1"/>
      <w:sz w:val="24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aragrafoelencoCarattere">
    <w:name w:val="Paragrafo elenco Carattere"/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 w:val="en-GB"/>
    </w:rPr>
  </w:style>
  <w:style w:type="character" w:customStyle="1" w:styleId="stile771">
    <w:name w:val="stile771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Times New Roman" w:hAnsi="Times New Roman"/>
      <w:szCs w:val="24"/>
      <w:lang w:val="it-IT"/>
    </w:rPr>
  </w:style>
  <w:style w:type="paragraph" w:customStyle="1" w:styleId="Default">
    <w:name w:val="Default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Arial Unicode MS" w:hAnsi="Arial Unicode MS" w:cs="Arial Unicode MS"/>
      <w:color w:val="000000"/>
      <w:position w:val="-1"/>
      <w:sz w:val="24"/>
      <w:szCs w:val="24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kern w:val="2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40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402F"/>
    <w:rPr>
      <w:rFonts w:ascii="Segoe UI" w:eastAsia="Times New Roman" w:hAnsi="Segoe UI" w:cs="Segoe UI"/>
      <w:position w:val="-1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y8eyKAzFAYpDVk/CMm94jcX0AA==">CgMxLjA4AHIhMW1yR2V1dEEwNWY5bFU1TU92WGJnQVFMVGhaY3ZQMmJD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Lazazzera Ippolita</dc:creator>
  <cp:lastModifiedBy>Vittoria Simone</cp:lastModifiedBy>
  <cp:revision>5</cp:revision>
  <cp:lastPrinted>2024-12-11T21:30:00Z</cp:lastPrinted>
  <dcterms:created xsi:type="dcterms:W3CDTF">2024-12-11T21:17:00Z</dcterms:created>
  <dcterms:modified xsi:type="dcterms:W3CDTF">2024-12-13T10:57:00Z</dcterms:modified>
</cp:coreProperties>
</file>